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right="-143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</w:r>
    </w:p>
    <w:p>
      <w:pPr>
        <w:pStyle w:val="Normal"/>
        <w:spacing w:before="0" w:after="0"/>
        <w:ind w:right="-143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drawing>
          <wp:anchor behindDoc="1" distT="0" distB="0" distL="133350" distR="114300" simplePos="0" locked="0" layoutInCell="1" allowOverlap="1" relativeHeight="2">
            <wp:simplePos x="0" y="0"/>
            <wp:positionH relativeFrom="column">
              <wp:posOffset>2577465</wp:posOffset>
            </wp:positionH>
            <wp:positionV relativeFrom="paragraph">
              <wp:posOffset>-291465</wp:posOffset>
            </wp:positionV>
            <wp:extent cx="485140" cy="628650"/>
            <wp:effectExtent l="0" t="0" r="0" b="0"/>
            <wp:wrapNone/>
            <wp:docPr id="1" name="Рисунок 1" descr="C:\Users\Глава\Desktop\gerb-m-r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Глава\Desktop\gerb-m-r (1)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before="0" w:after="0"/>
        <w:ind w:right="-143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</w:r>
    </w:p>
    <w:p>
      <w:pPr>
        <w:pStyle w:val="Normal"/>
        <w:spacing w:before="0" w:after="0"/>
        <w:ind w:right="-143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</w:r>
    </w:p>
    <w:p>
      <w:pPr>
        <w:pStyle w:val="Normal"/>
        <w:spacing w:before="0" w:after="0"/>
        <w:ind w:right="-143" w:hanging="0"/>
        <w:jc w:val="center"/>
        <w:rPr/>
      </w:pPr>
      <w:r>
        <w:rPr>
          <w:rFonts w:cs="Times New Roman"/>
          <w:b/>
          <w:sz w:val="28"/>
          <w:szCs w:val="28"/>
        </w:rPr>
        <w:t>АДМИНИСТРАЦИЯ ИЛЬИНСКОГО МУНИЦИПАЛЬНОГО РАЙОНА ИВАНОВСКОЙ ОБЛАСТИ</w:t>
      </w:r>
    </w:p>
    <w:p>
      <w:pPr>
        <w:pStyle w:val="Normal"/>
        <w:spacing w:before="0" w:after="0"/>
        <w:ind w:right="-143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</w:r>
    </w:p>
    <w:p>
      <w:pPr>
        <w:pStyle w:val="Normal"/>
        <w:spacing w:before="0" w:after="0"/>
        <w:ind w:left="-284" w:hanging="0"/>
        <w:jc w:val="center"/>
        <w:rPr>
          <w:u w:val="none"/>
        </w:rPr>
      </w:pPr>
      <w:r>
        <w:rPr>
          <w:rFonts w:cs="Times New Roman"/>
          <w:b/>
          <w:spacing w:val="20"/>
          <w:sz w:val="32"/>
          <w:szCs w:val="32"/>
          <w:u w:val="none"/>
        </w:rPr>
        <w:t>ПОСТАНОВЛЕНИЕ</w:t>
      </w:r>
    </w:p>
    <w:p>
      <w:pPr>
        <w:pStyle w:val="PlainText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</w:rPr>
        <w:t xml:space="preserve">от </w:t>
      </w:r>
      <w:r>
        <w:rPr>
          <w:b w:val="false"/>
          <w:bCs w:val="false"/>
          <w:sz w:val="28"/>
          <w:szCs w:val="28"/>
        </w:rPr>
        <w:t>03.04</w:t>
      </w:r>
      <w:r>
        <w:rPr>
          <w:b w:val="false"/>
          <w:bCs w:val="false"/>
          <w:sz w:val="28"/>
          <w:szCs w:val="28"/>
        </w:rPr>
        <w:t xml:space="preserve">.2019 г. № </w:t>
      </w:r>
      <w:r>
        <w:rPr>
          <w:b w:val="false"/>
          <w:bCs w:val="false"/>
          <w:sz w:val="28"/>
          <w:szCs w:val="28"/>
        </w:rPr>
        <w:t>96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 w:val="false"/>
          <w:bCs w:val="false"/>
          <w:sz w:val="28"/>
          <w:szCs w:val="28"/>
        </w:rPr>
        <w:t>п. Ильинское-Хованское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bookmarkStart w:id="0" w:name="__DdeLink__798_2080362552"/>
      <w:bookmarkEnd w:id="0"/>
      <w:r>
        <w:rPr>
          <w:b/>
          <w:sz w:val="28"/>
          <w:szCs w:val="28"/>
        </w:rPr>
        <w:t>Об утверждении состава Общественного Совета при администрации Ильинского муниципального района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/>
      </w:pPr>
      <w:r>
        <w:rPr/>
      </w:r>
    </w:p>
    <w:p>
      <w:pPr>
        <w:pStyle w:val="Normal"/>
        <w:ind w:left="720" w:hanging="0"/>
        <w:jc w:val="both"/>
        <w:rPr/>
      </w:pPr>
      <w:r>
        <w:rPr>
          <w:sz w:val="28"/>
          <w:szCs w:val="28"/>
        </w:rPr>
        <w:tab/>
        <w:t xml:space="preserve">В соответствии с постановлениями администрации Ильинского муниципального района от 20.04.2016г № 106 «Об Общественном Совете при администрации Ильинского муниципального района»(в действующей редакции), от 03.05.2011 г № 171 «О Порядке рассмотрения кандидатур для утверждения членов Общественного Совета при администрации Ильинского муниципального района»(в действующей редакции), администрация Ильинского муниципального района </w:t>
      </w:r>
      <w:r>
        <w:rPr>
          <w:b/>
          <w:sz w:val="28"/>
          <w:szCs w:val="28"/>
        </w:rPr>
        <w:t>п о с т а н о в л я е т</w:t>
      </w:r>
      <w:r>
        <w:rPr>
          <w:sz w:val="28"/>
          <w:szCs w:val="28"/>
        </w:rPr>
        <w:t>: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состав</w:t>
      </w:r>
      <w:r>
        <w:rPr>
          <w:sz w:val="28"/>
          <w:szCs w:val="28"/>
        </w:rPr>
        <w:t xml:space="preserve"> Общественного Совета при администрации Ильинского муниципального района (приложение).</w:t>
      </w:r>
    </w:p>
    <w:p>
      <w:pPr>
        <w:pStyle w:val="ListParagraph"/>
        <w:numPr>
          <w:ilvl w:val="0"/>
          <w:numId w:val="1"/>
        </w:numPr>
        <w:spacing w:before="0" w:after="0"/>
        <w:jc w:val="both"/>
        <w:rPr/>
      </w:pPr>
      <w:r>
        <w:rPr>
          <w:rFonts w:cs="Times New Roman"/>
          <w:sz w:val="28"/>
          <w:szCs w:val="28"/>
        </w:rPr>
        <w:t>Настоящее постановление вступает в силу с момента подписания.</w:t>
      </w:r>
    </w:p>
    <w:p>
      <w:pPr>
        <w:pStyle w:val="Normal"/>
        <w:ind w:left="720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b/>
          <w:sz w:val="28"/>
          <w:szCs w:val="28"/>
        </w:rPr>
        <w:t>Глава Ильинского</w:t>
      </w:r>
    </w:p>
    <w:p>
      <w:pPr>
        <w:pStyle w:val="Normal"/>
        <w:rPr/>
      </w:pPr>
      <w:r>
        <w:rPr>
          <w:b/>
          <w:sz w:val="28"/>
          <w:szCs w:val="28"/>
        </w:rPr>
        <w:t>муниципального района:                                                     С.И.Васютинский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right"/>
        <w:rPr>
          <w:sz w:val="22"/>
          <w:szCs w:val="22"/>
        </w:rPr>
      </w:pPr>
      <w:r>
        <w:rPr/>
      </w:r>
    </w:p>
    <w:p>
      <w:pPr>
        <w:pStyle w:val="Normal"/>
        <w:jc w:val="right"/>
        <w:rPr/>
      </w:pPr>
      <w:r>
        <w:rPr>
          <w:sz w:val="22"/>
          <w:szCs w:val="22"/>
        </w:rPr>
        <w:t xml:space="preserve">Приложение </w:t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  <w:t>к постановлению администрации</w:t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  <w:t>Ильинского муниципального района</w:t>
      </w:r>
    </w:p>
    <w:p>
      <w:pPr>
        <w:pStyle w:val="Normal"/>
        <w:jc w:val="right"/>
        <w:rPr/>
      </w:pPr>
      <w:r>
        <w:rPr>
          <w:sz w:val="22"/>
          <w:szCs w:val="22"/>
        </w:rPr>
        <w:t xml:space="preserve">от </w:t>
      </w:r>
      <w:r>
        <w:rPr>
          <w:sz w:val="22"/>
          <w:szCs w:val="22"/>
        </w:rPr>
        <w:t>03.04</w:t>
      </w:r>
      <w:r>
        <w:rPr>
          <w:sz w:val="22"/>
          <w:szCs w:val="22"/>
        </w:rPr>
        <w:t>.2019г №</w:t>
      </w:r>
      <w:r>
        <w:rPr>
          <w:sz w:val="22"/>
          <w:szCs w:val="22"/>
        </w:rPr>
        <w:t>96</w:t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bookmarkStart w:id="1" w:name="_GoBack"/>
      <w:bookmarkStart w:id="2" w:name="_GoBack"/>
      <w:bookmarkEnd w:id="2"/>
      <w:r>
        <w:rPr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sz w:val="28"/>
          <w:szCs w:val="28"/>
        </w:rPr>
        <w:t>Состав Общественного Совета при администрации Ильинского муниципального района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Style w:val="a3"/>
        <w:tblW w:w="9411" w:type="dxa"/>
        <w:jc w:val="left"/>
        <w:tblInd w:w="-2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0" w:type="dxa"/>
          <w:left w:w="104" w:type="dxa"/>
          <w:bottom w:w="0" w:type="dxa"/>
          <w:right w:w="108" w:type="dxa"/>
        </w:tblCellMar>
        <w:tblLook w:val="04a0"/>
      </w:tblPr>
      <w:tblGrid>
        <w:gridCol w:w="896"/>
        <w:gridCol w:w="4351"/>
        <w:gridCol w:w="4164"/>
      </w:tblGrid>
      <w:tr>
        <w:trPr/>
        <w:tc>
          <w:tcPr>
            <w:tcW w:w="8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4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4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Алышева Ольга Вячеславовна</w:t>
            </w:r>
          </w:p>
        </w:tc>
        <w:tc>
          <w:tcPr>
            <w:tcW w:w="41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4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воспитательной работе МКОУ Ильинская СОШ</w:t>
            </w:r>
          </w:p>
        </w:tc>
      </w:tr>
      <w:tr>
        <w:trPr/>
        <w:tc>
          <w:tcPr>
            <w:tcW w:w="8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4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4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Власичева Екатерина Александровна</w:t>
            </w:r>
          </w:p>
        </w:tc>
        <w:tc>
          <w:tcPr>
            <w:tcW w:w="41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4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корреспондент БУ «Редакция газеты «Звезда»</w:t>
            </w:r>
          </w:p>
        </w:tc>
      </w:tr>
      <w:tr>
        <w:trPr/>
        <w:tc>
          <w:tcPr>
            <w:tcW w:w="8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4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4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Восканян Эдуард Паргевович</w:t>
            </w:r>
          </w:p>
        </w:tc>
        <w:tc>
          <w:tcPr>
            <w:tcW w:w="41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4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Индивидуальный предприниматель</w:t>
            </w:r>
          </w:p>
        </w:tc>
      </w:tr>
      <w:tr>
        <w:trPr/>
        <w:tc>
          <w:tcPr>
            <w:tcW w:w="8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4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4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Куфтырева Галина Ильинична</w:t>
            </w:r>
          </w:p>
        </w:tc>
        <w:tc>
          <w:tcPr>
            <w:tcW w:w="41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4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фермерского (крестьяского )хозяйства</w:t>
            </w:r>
          </w:p>
        </w:tc>
      </w:tr>
      <w:tr>
        <w:trPr/>
        <w:tc>
          <w:tcPr>
            <w:tcW w:w="8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4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3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4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Маслова Любовь Валерьевна</w:t>
            </w:r>
          </w:p>
        </w:tc>
        <w:tc>
          <w:tcPr>
            <w:tcW w:w="41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4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Рентгенолаборант ОБУЗ Ильинская ЦРБ</w:t>
            </w:r>
          </w:p>
        </w:tc>
      </w:tr>
      <w:tr>
        <w:trPr/>
        <w:tc>
          <w:tcPr>
            <w:tcW w:w="8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4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4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 Евгений Николаевич</w:t>
            </w:r>
          </w:p>
        </w:tc>
        <w:tc>
          <w:tcPr>
            <w:tcW w:w="41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4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Ильинской районной  общественной организации Всероссийского общества инвалидов</w:t>
            </w:r>
          </w:p>
        </w:tc>
      </w:tr>
      <w:tr>
        <w:trPr/>
        <w:tc>
          <w:tcPr>
            <w:tcW w:w="8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4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3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4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Суконкина Татьяна Всеволодовна</w:t>
            </w:r>
          </w:p>
        </w:tc>
        <w:tc>
          <w:tcPr>
            <w:tcW w:w="41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4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 ОГКУ «Ильинский центр занятости населения»</w:t>
            </w:r>
          </w:p>
        </w:tc>
      </w:tr>
      <w:tr>
        <w:trPr/>
        <w:tc>
          <w:tcPr>
            <w:tcW w:w="8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4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3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4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Шалагина Татьяна Борисовна</w:t>
            </w:r>
          </w:p>
        </w:tc>
        <w:tc>
          <w:tcPr>
            <w:tcW w:w="41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4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Профсоюзной организации работников АПК Ильинского района</w:t>
            </w:r>
          </w:p>
        </w:tc>
      </w:tr>
      <w:tr>
        <w:trPr/>
        <w:tc>
          <w:tcPr>
            <w:tcW w:w="8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4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3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4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Ярулина Нина Николаевна</w:t>
            </w:r>
          </w:p>
        </w:tc>
        <w:tc>
          <w:tcPr>
            <w:tcW w:w="41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4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Пенсионер, член Ильинской районной организации Всероссийской общественной организации ветеранов (пенсионеров) войны, труда, Вооруженных сил и правоохранительных органов</w:t>
            </w:r>
          </w:p>
        </w:tc>
      </w:tr>
    </w:tbl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304" w:right="1276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770" w:hanging="360"/>
      </w:pPr>
    </w:lvl>
    <w:lvl w:ilvl="1">
      <w:start w:val="1"/>
      <w:numFmt w:val="lowerLetter"/>
      <w:lvlText w:val="%2."/>
      <w:lvlJc w:val="left"/>
      <w:pPr>
        <w:ind w:left="2490" w:hanging="360"/>
      </w:pPr>
    </w:lvl>
    <w:lvl w:ilvl="2">
      <w:start w:val="1"/>
      <w:numFmt w:val="lowerRoman"/>
      <w:lvlText w:val="%3."/>
      <w:lvlJc w:val="right"/>
      <w:pPr>
        <w:ind w:left="3210" w:hanging="180"/>
      </w:pPr>
    </w:lvl>
    <w:lvl w:ilvl="3">
      <w:start w:val="1"/>
      <w:numFmt w:val="decimal"/>
      <w:lvlText w:val="%4."/>
      <w:lvlJc w:val="left"/>
      <w:pPr>
        <w:ind w:left="3930" w:hanging="360"/>
      </w:pPr>
    </w:lvl>
    <w:lvl w:ilvl="4">
      <w:start w:val="1"/>
      <w:numFmt w:val="lowerLetter"/>
      <w:lvlText w:val="%5."/>
      <w:lvlJc w:val="left"/>
      <w:pPr>
        <w:ind w:left="4650" w:hanging="360"/>
      </w:pPr>
    </w:lvl>
    <w:lvl w:ilvl="5">
      <w:start w:val="1"/>
      <w:numFmt w:val="lowerRoman"/>
      <w:lvlText w:val="%6."/>
      <w:lvlJc w:val="right"/>
      <w:pPr>
        <w:ind w:left="5370" w:hanging="180"/>
      </w:pPr>
    </w:lvl>
    <w:lvl w:ilvl="6">
      <w:start w:val="1"/>
      <w:numFmt w:val="decimal"/>
      <w:lvlText w:val="%7."/>
      <w:lvlJc w:val="left"/>
      <w:pPr>
        <w:ind w:left="6090" w:hanging="360"/>
      </w:pPr>
    </w:lvl>
    <w:lvl w:ilvl="7">
      <w:start w:val="1"/>
      <w:numFmt w:val="lowerLetter"/>
      <w:lvlText w:val="%8."/>
      <w:lvlJc w:val="left"/>
      <w:pPr>
        <w:ind w:left="6810" w:hanging="360"/>
      </w:pPr>
    </w:lvl>
    <w:lvl w:ilvl="8">
      <w:start w:val="1"/>
      <w:numFmt w:val="lowerRoman"/>
      <w:lvlText w:val="%9."/>
      <w:lvlJc w:val="right"/>
      <w:pPr>
        <w:ind w:left="753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Plain Text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51ba4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paragraph" w:styleId="1">
    <w:name w:val="Heading 1"/>
    <w:basedOn w:val="Normal"/>
    <w:link w:val="10"/>
    <w:qFormat/>
    <w:rsid w:val="00db6cc6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Normal"/>
    <w:link w:val="20"/>
    <w:uiPriority w:val="9"/>
    <w:semiHidden/>
    <w:unhideWhenUsed/>
    <w:qFormat/>
    <w:rsid w:val="00db6cc6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Normal"/>
    <w:link w:val="30"/>
    <w:uiPriority w:val="9"/>
    <w:semiHidden/>
    <w:unhideWhenUsed/>
    <w:qFormat/>
    <w:rsid w:val="00db6cc6"/>
    <w:pPr>
      <w:outlineLvl w:val="2"/>
    </w:pPr>
    <w:rPr>
      <w:smallCaps/>
      <w:spacing w:val="5"/>
    </w:rPr>
  </w:style>
  <w:style w:type="paragraph" w:styleId="4">
    <w:name w:val="Heading 4"/>
    <w:basedOn w:val="Normal"/>
    <w:link w:val="40"/>
    <w:uiPriority w:val="9"/>
    <w:semiHidden/>
    <w:unhideWhenUsed/>
    <w:qFormat/>
    <w:rsid w:val="00db6cc6"/>
    <w:pPr>
      <w:spacing w:before="240" w:after="0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Normal"/>
    <w:link w:val="50"/>
    <w:uiPriority w:val="9"/>
    <w:semiHidden/>
    <w:unhideWhenUsed/>
    <w:qFormat/>
    <w:rsid w:val="00db6cc6"/>
    <w:pPr>
      <w:spacing w:before="200" w:after="0"/>
      <w:outlineLvl w:val="4"/>
    </w:pPr>
    <w:rPr>
      <w:smallCaps/>
      <w:color w:val="943634"/>
      <w:spacing w:val="10"/>
      <w:sz w:val="22"/>
      <w:szCs w:val="26"/>
    </w:rPr>
  </w:style>
  <w:style w:type="paragraph" w:styleId="6">
    <w:name w:val="Heading 6"/>
    <w:basedOn w:val="Normal"/>
    <w:link w:val="60"/>
    <w:uiPriority w:val="9"/>
    <w:semiHidden/>
    <w:unhideWhenUsed/>
    <w:qFormat/>
    <w:rsid w:val="00db6cc6"/>
    <w:pPr>
      <w:outlineLvl w:val="5"/>
    </w:pPr>
    <w:rPr>
      <w:smallCaps/>
      <w:color w:val="C0504D"/>
      <w:spacing w:val="5"/>
      <w:sz w:val="22"/>
    </w:rPr>
  </w:style>
  <w:style w:type="paragraph" w:styleId="7">
    <w:name w:val="Heading 7"/>
    <w:basedOn w:val="Normal"/>
    <w:link w:val="70"/>
    <w:uiPriority w:val="9"/>
    <w:semiHidden/>
    <w:unhideWhenUsed/>
    <w:qFormat/>
    <w:rsid w:val="00db6cc6"/>
    <w:pPr>
      <w:outlineLvl w:val="6"/>
    </w:pPr>
    <w:rPr>
      <w:b/>
      <w:smallCaps/>
      <w:color w:val="C0504D"/>
      <w:spacing w:val="10"/>
    </w:rPr>
  </w:style>
  <w:style w:type="paragraph" w:styleId="8">
    <w:name w:val="Heading 8"/>
    <w:basedOn w:val="Normal"/>
    <w:link w:val="80"/>
    <w:uiPriority w:val="9"/>
    <w:semiHidden/>
    <w:unhideWhenUsed/>
    <w:qFormat/>
    <w:rsid w:val="00db6cc6"/>
    <w:pPr>
      <w:outlineLvl w:val="7"/>
    </w:pPr>
    <w:rPr>
      <w:b/>
      <w:i/>
      <w:smallCaps/>
      <w:color w:val="943634"/>
    </w:rPr>
  </w:style>
  <w:style w:type="paragraph" w:styleId="9">
    <w:name w:val="Heading 9"/>
    <w:basedOn w:val="Normal"/>
    <w:link w:val="90"/>
    <w:uiPriority w:val="9"/>
    <w:semiHidden/>
    <w:unhideWhenUsed/>
    <w:qFormat/>
    <w:rsid w:val="00db6cc6"/>
    <w:pPr>
      <w:outlineLvl w:val="8"/>
    </w:pPr>
    <w:rPr>
      <w:b/>
      <w:i/>
      <w:smallCaps/>
      <w:color w:val="622423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link w:val="1"/>
    <w:qFormat/>
    <w:rsid w:val="00db6cc6"/>
    <w:rPr>
      <w:smallCaps/>
      <w:spacing w:val="5"/>
      <w:sz w:val="32"/>
      <w:szCs w:val="32"/>
    </w:rPr>
  </w:style>
  <w:style w:type="character" w:styleId="21" w:customStyle="1">
    <w:name w:val="Заголовок 2 Знак"/>
    <w:link w:val="2"/>
    <w:uiPriority w:val="9"/>
    <w:semiHidden/>
    <w:qFormat/>
    <w:rsid w:val="00db6cc6"/>
    <w:rPr>
      <w:smallCaps/>
      <w:spacing w:val="5"/>
      <w:sz w:val="28"/>
      <w:szCs w:val="28"/>
    </w:rPr>
  </w:style>
  <w:style w:type="character" w:styleId="31" w:customStyle="1">
    <w:name w:val="Заголовок 3 Знак"/>
    <w:link w:val="3"/>
    <w:uiPriority w:val="9"/>
    <w:semiHidden/>
    <w:qFormat/>
    <w:rsid w:val="00db6cc6"/>
    <w:rPr>
      <w:smallCaps/>
      <w:spacing w:val="5"/>
      <w:sz w:val="24"/>
      <w:szCs w:val="24"/>
    </w:rPr>
  </w:style>
  <w:style w:type="character" w:styleId="41" w:customStyle="1">
    <w:name w:val="Заголовок 4 Знак"/>
    <w:link w:val="4"/>
    <w:uiPriority w:val="9"/>
    <w:semiHidden/>
    <w:qFormat/>
    <w:rsid w:val="00db6cc6"/>
    <w:rPr>
      <w:smallCaps/>
      <w:spacing w:val="10"/>
      <w:sz w:val="22"/>
      <w:szCs w:val="22"/>
    </w:rPr>
  </w:style>
  <w:style w:type="character" w:styleId="51" w:customStyle="1">
    <w:name w:val="Заголовок 5 Знак"/>
    <w:link w:val="5"/>
    <w:uiPriority w:val="9"/>
    <w:semiHidden/>
    <w:qFormat/>
    <w:rsid w:val="00db6cc6"/>
    <w:rPr>
      <w:smallCaps/>
      <w:color w:val="943634"/>
      <w:spacing w:val="10"/>
      <w:sz w:val="22"/>
      <w:szCs w:val="26"/>
    </w:rPr>
  </w:style>
  <w:style w:type="character" w:styleId="61" w:customStyle="1">
    <w:name w:val="Заголовок 6 Знак"/>
    <w:link w:val="6"/>
    <w:uiPriority w:val="9"/>
    <w:semiHidden/>
    <w:qFormat/>
    <w:rsid w:val="00db6cc6"/>
    <w:rPr>
      <w:smallCaps/>
      <w:color w:val="C0504D"/>
      <w:spacing w:val="5"/>
      <w:sz w:val="22"/>
    </w:rPr>
  </w:style>
  <w:style w:type="character" w:styleId="71" w:customStyle="1">
    <w:name w:val="Заголовок 7 Знак"/>
    <w:link w:val="7"/>
    <w:uiPriority w:val="9"/>
    <w:semiHidden/>
    <w:qFormat/>
    <w:rsid w:val="00db6cc6"/>
    <w:rPr>
      <w:b/>
      <w:smallCaps/>
      <w:color w:val="C0504D"/>
      <w:spacing w:val="10"/>
    </w:rPr>
  </w:style>
  <w:style w:type="character" w:styleId="81" w:customStyle="1">
    <w:name w:val="Заголовок 8 Знак"/>
    <w:link w:val="8"/>
    <w:uiPriority w:val="9"/>
    <w:semiHidden/>
    <w:qFormat/>
    <w:rsid w:val="00db6cc6"/>
    <w:rPr>
      <w:b/>
      <w:i/>
      <w:smallCaps/>
      <w:color w:val="943634"/>
    </w:rPr>
  </w:style>
  <w:style w:type="character" w:styleId="91" w:customStyle="1">
    <w:name w:val="Заголовок 9 Знак"/>
    <w:link w:val="9"/>
    <w:uiPriority w:val="9"/>
    <w:semiHidden/>
    <w:qFormat/>
    <w:rsid w:val="00db6cc6"/>
    <w:rPr>
      <w:b/>
      <w:i/>
      <w:smallCaps/>
      <w:color w:val="622423"/>
    </w:rPr>
  </w:style>
  <w:style w:type="character" w:styleId="Style5" w:customStyle="1">
    <w:name w:val="Название Знак"/>
    <w:link w:val="a4"/>
    <w:uiPriority w:val="10"/>
    <w:qFormat/>
    <w:rsid w:val="00db6cc6"/>
    <w:rPr>
      <w:smallCaps/>
      <w:sz w:val="48"/>
      <w:szCs w:val="48"/>
    </w:rPr>
  </w:style>
  <w:style w:type="character" w:styleId="Style6" w:customStyle="1">
    <w:name w:val="Подзаголовок Знак"/>
    <w:link w:val="a6"/>
    <w:uiPriority w:val="11"/>
    <w:qFormat/>
    <w:rsid w:val="00db6cc6"/>
    <w:rPr>
      <w:rFonts w:ascii="Cambria" w:hAnsi="Cambria" w:eastAsia="Times New Roman" w:cs="Times New Roman"/>
      <w:szCs w:val="22"/>
    </w:rPr>
  </w:style>
  <w:style w:type="character" w:styleId="Strong">
    <w:name w:val="Strong"/>
    <w:uiPriority w:val="22"/>
    <w:qFormat/>
    <w:rsid w:val="00db6cc6"/>
    <w:rPr>
      <w:b/>
      <w:color w:val="C0504D"/>
    </w:rPr>
  </w:style>
  <w:style w:type="character" w:styleId="Style7">
    <w:name w:val="Выделение"/>
    <w:uiPriority w:val="20"/>
    <w:qFormat/>
    <w:rsid w:val="00db6cc6"/>
    <w:rPr>
      <w:b/>
      <w:i/>
      <w:spacing w:val="10"/>
    </w:rPr>
  </w:style>
  <w:style w:type="character" w:styleId="Style8" w:customStyle="1">
    <w:name w:val="Без интервала Знак"/>
    <w:link w:val="aa"/>
    <w:uiPriority w:val="1"/>
    <w:qFormat/>
    <w:rsid w:val="00db6cc6"/>
    <w:rPr/>
  </w:style>
  <w:style w:type="character" w:styleId="22" w:customStyle="1">
    <w:name w:val="Цитата 2 Знак"/>
    <w:link w:val="21"/>
    <w:uiPriority w:val="29"/>
    <w:qFormat/>
    <w:rsid w:val="00db6cc6"/>
    <w:rPr>
      <w:i/>
    </w:rPr>
  </w:style>
  <w:style w:type="character" w:styleId="Style9" w:customStyle="1">
    <w:name w:val="Выделенная цитата Знак"/>
    <w:link w:val="ad"/>
    <w:uiPriority w:val="30"/>
    <w:qFormat/>
    <w:rsid w:val="00db6cc6"/>
    <w:rPr>
      <w:i/>
      <w:color w:val="FFFFFF"/>
      <w:shd w:fill="C0504D" w:val="clear"/>
    </w:rPr>
  </w:style>
  <w:style w:type="character" w:styleId="SubtleEmphasis">
    <w:name w:val="Subtle Emphasis"/>
    <w:uiPriority w:val="19"/>
    <w:qFormat/>
    <w:rsid w:val="00db6cc6"/>
    <w:rPr>
      <w:i/>
    </w:rPr>
  </w:style>
  <w:style w:type="character" w:styleId="IntenseEmphasis">
    <w:name w:val="Intense Emphasis"/>
    <w:uiPriority w:val="21"/>
    <w:qFormat/>
    <w:rsid w:val="00db6cc6"/>
    <w:rPr>
      <w:b/>
      <w:i/>
      <w:color w:val="C0504D"/>
      <w:spacing w:val="10"/>
    </w:rPr>
  </w:style>
  <w:style w:type="character" w:styleId="SubtleReference">
    <w:name w:val="Subtle Reference"/>
    <w:uiPriority w:val="31"/>
    <w:qFormat/>
    <w:rsid w:val="00db6cc6"/>
    <w:rPr>
      <w:b/>
    </w:rPr>
  </w:style>
  <w:style w:type="character" w:styleId="IntenseReference">
    <w:name w:val="Intense Reference"/>
    <w:uiPriority w:val="32"/>
    <w:qFormat/>
    <w:rsid w:val="00db6cc6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db6cc6"/>
    <w:rPr>
      <w:rFonts w:ascii="Cambria" w:hAnsi="Cambria" w:eastAsia="Times New Roman" w:cs="Times New Roman"/>
      <w:i/>
      <w:iCs/>
      <w:sz w:val="20"/>
      <w:szCs w:val="20"/>
    </w:rPr>
  </w:style>
  <w:style w:type="character" w:styleId="Style10" w:customStyle="1">
    <w:name w:val="Текст Знак"/>
    <w:basedOn w:val="DefaultParagraphFont"/>
    <w:link w:val="af5"/>
    <w:qFormat/>
    <w:rsid w:val="00851ba4"/>
    <w:rPr>
      <w:rFonts w:ascii="Courier New" w:hAnsi="Courier New" w:eastAsia="Times New Roman" w:cs="Times New Roman"/>
      <w:lang w:eastAsia="ru-RU"/>
    </w:rPr>
  </w:style>
  <w:style w:type="character" w:styleId="Style11" w:customStyle="1">
    <w:name w:val="Верхний колонтитул Знак"/>
    <w:basedOn w:val="DefaultParagraphFont"/>
    <w:link w:val="af8"/>
    <w:uiPriority w:val="99"/>
    <w:qFormat/>
    <w:rsid w:val="00fa167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2" w:customStyle="1">
    <w:name w:val="Нижний колонтитул Знак"/>
    <w:basedOn w:val="DefaultParagraphFont"/>
    <w:link w:val="afa"/>
    <w:uiPriority w:val="99"/>
    <w:qFormat/>
    <w:rsid w:val="00fa167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3" w:customStyle="1">
    <w:name w:val="Текст выноски Знак"/>
    <w:basedOn w:val="DefaultParagraphFont"/>
    <w:link w:val="afc"/>
    <w:uiPriority w:val="99"/>
    <w:semiHidden/>
    <w:qFormat/>
    <w:rsid w:val="001c616a"/>
    <w:rPr>
      <w:rFonts w:ascii="Tahoma" w:hAnsi="Tahoma" w:eastAsia="Times New Roman" w:cs="Tahoma"/>
      <w:sz w:val="16"/>
      <w:szCs w:val="16"/>
      <w:lang w:eastAsia="ru-RU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uiPriority w:val="35"/>
    <w:semiHidden/>
    <w:unhideWhenUsed/>
    <w:qFormat/>
    <w:rsid w:val="00db6cc6"/>
    <w:pPr/>
    <w:rPr>
      <w:b/>
      <w:bCs/>
      <w:caps/>
      <w:sz w:val="16"/>
      <w:szCs w:val="18"/>
    </w:rPr>
  </w:style>
  <w:style w:type="paragraph" w:styleId="Style19">
    <w:name w:val="Title"/>
    <w:basedOn w:val="Normal"/>
    <w:link w:val="a5"/>
    <w:uiPriority w:val="10"/>
    <w:qFormat/>
    <w:rsid w:val="00db6cc6"/>
    <w:pPr>
      <w:pBdr>
        <w:top w:val="single" w:sz="12" w:space="1" w:color="C0504D"/>
      </w:pBdr>
      <w:jc w:val="right"/>
    </w:pPr>
    <w:rPr>
      <w:smallCaps/>
      <w:sz w:val="48"/>
      <w:szCs w:val="48"/>
    </w:rPr>
  </w:style>
  <w:style w:type="paragraph" w:styleId="Style20">
    <w:name w:val="Subtitle"/>
    <w:basedOn w:val="Normal"/>
    <w:link w:val="a7"/>
    <w:uiPriority w:val="11"/>
    <w:qFormat/>
    <w:rsid w:val="00db6cc6"/>
    <w:pPr>
      <w:spacing w:before="0" w:after="720"/>
      <w:jc w:val="right"/>
    </w:pPr>
    <w:rPr>
      <w:rFonts w:ascii="Cambria" w:hAnsi="Cambria"/>
      <w:szCs w:val="22"/>
    </w:rPr>
  </w:style>
  <w:style w:type="paragraph" w:styleId="NoSpacing">
    <w:name w:val="No Spacing"/>
    <w:basedOn w:val="Normal"/>
    <w:link w:val="ab"/>
    <w:uiPriority w:val="1"/>
    <w:qFormat/>
    <w:rsid w:val="00db6cc6"/>
    <w:pPr/>
    <w:rPr/>
  </w:style>
  <w:style w:type="paragraph" w:styleId="ListParagraph">
    <w:name w:val="List Paragraph"/>
    <w:basedOn w:val="Normal"/>
    <w:uiPriority w:val="34"/>
    <w:qFormat/>
    <w:rsid w:val="00db6cc6"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link w:val="22"/>
    <w:uiPriority w:val="29"/>
    <w:qFormat/>
    <w:rsid w:val="00db6cc6"/>
    <w:pPr/>
    <w:rPr>
      <w:i/>
    </w:rPr>
  </w:style>
  <w:style w:type="paragraph" w:styleId="IntenseQuote">
    <w:name w:val="Intense Quote"/>
    <w:basedOn w:val="Normal"/>
    <w:link w:val="ae"/>
    <w:uiPriority w:val="30"/>
    <w:qFormat/>
    <w:rsid w:val="00db6cc6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 w:hanging="0"/>
    </w:pPr>
    <w:rPr>
      <w:b/>
      <w:i/>
      <w:color w:val="FFFFFF"/>
    </w:rPr>
  </w:style>
  <w:style w:type="paragraph" w:styleId="TOCHeading">
    <w:name w:val="TOC Heading"/>
    <w:basedOn w:val="1"/>
    <w:uiPriority w:val="39"/>
    <w:semiHidden/>
    <w:unhideWhenUsed/>
    <w:qFormat/>
    <w:rsid w:val="00db6cc6"/>
    <w:pPr/>
    <w:rPr>
      <w:lang w:bidi="en-US"/>
    </w:rPr>
  </w:style>
  <w:style w:type="paragraph" w:styleId="PlainText">
    <w:name w:val="Plain Text"/>
    <w:basedOn w:val="Normal"/>
    <w:link w:val="af6"/>
    <w:qFormat/>
    <w:rsid w:val="00851ba4"/>
    <w:pPr/>
    <w:rPr>
      <w:rFonts w:ascii="Courier New" w:hAnsi="Courier New"/>
      <w:sz w:val="20"/>
      <w:szCs w:val="20"/>
    </w:rPr>
  </w:style>
  <w:style w:type="paragraph" w:styleId="Style21">
    <w:name w:val="Header"/>
    <w:basedOn w:val="Normal"/>
    <w:link w:val="af9"/>
    <w:uiPriority w:val="99"/>
    <w:unhideWhenUsed/>
    <w:rsid w:val="00fa1679"/>
    <w:pPr>
      <w:tabs>
        <w:tab w:val="center" w:pos="4677" w:leader="none"/>
        <w:tab w:val="right" w:pos="9355" w:leader="none"/>
      </w:tabs>
    </w:pPr>
    <w:rPr/>
  </w:style>
  <w:style w:type="paragraph" w:styleId="Style22">
    <w:name w:val="Footer"/>
    <w:basedOn w:val="Normal"/>
    <w:link w:val="afb"/>
    <w:uiPriority w:val="99"/>
    <w:unhideWhenUsed/>
    <w:rsid w:val="00fa1679"/>
    <w:pPr>
      <w:tabs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afd"/>
    <w:uiPriority w:val="99"/>
    <w:semiHidden/>
    <w:unhideWhenUsed/>
    <w:qFormat/>
    <w:rsid w:val="001c616a"/>
    <w:pPr/>
    <w:rPr>
      <w:rFonts w:ascii="Tahoma" w:hAnsi="Tahoma" w:cs="Tahoma"/>
      <w:sz w:val="16"/>
      <w:szCs w:val="16"/>
    </w:rPr>
  </w:style>
  <w:style w:type="paragraph" w:styleId="Style23">
    <w:name w:val="Содержимое таблицы"/>
    <w:basedOn w:val="Normal"/>
    <w:qFormat/>
    <w:pPr/>
    <w:rPr/>
  </w:style>
  <w:style w:type="paragraph" w:styleId="Style24">
    <w:name w:val="Заголовок таблицы"/>
    <w:basedOn w:val="Style23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7">
    <w:name w:val="Table Grid"/>
    <w:basedOn w:val="a1"/>
    <w:uiPriority w:val="59"/>
    <w:rsid w:val="0078767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Application>LibreOffice/5.2.3.3$Windows_x86 LibreOffice_project/d54a8868f08a7b39642414cf2c8ef2f228f780cf</Application>
  <Pages>2</Pages>
  <Words>224</Words>
  <Characters>1724</Characters>
  <CharactersWithSpaces>1972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2016-03-15T13:07:00Z</dcterms:created>
  <dc:creator>class30</dc:creator>
  <dc:description/>
  <dc:language>ru-RU</dc:language>
  <cp:lastModifiedBy/>
  <cp:lastPrinted>2019-04-04T09:08:36Z</cp:lastPrinted>
  <dcterms:modified xsi:type="dcterms:W3CDTF">2019-04-04T09:13:24Z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