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CD2" w:rsidRPr="003D0DD1" w:rsidRDefault="00032CD2" w:rsidP="00885AC7">
      <w:pPr>
        <w:pStyle w:val="ConsPlusTitle"/>
        <w:widowControl/>
        <w:jc w:val="center"/>
        <w:rPr>
          <w:sz w:val="40"/>
          <w:szCs w:val="40"/>
        </w:rPr>
      </w:pPr>
    </w:p>
    <w:p w:rsidR="006C29B4" w:rsidRPr="003D0DD1" w:rsidRDefault="005B76C7" w:rsidP="00885AC7">
      <w:pPr>
        <w:pStyle w:val="ConsPlusTitle"/>
        <w:widowControl/>
        <w:jc w:val="center"/>
        <w:rPr>
          <w:sz w:val="40"/>
          <w:szCs w:val="40"/>
        </w:rPr>
      </w:pPr>
      <w:r w:rsidRPr="003D0DD1">
        <w:rPr>
          <w:sz w:val="40"/>
          <w:szCs w:val="40"/>
        </w:rPr>
        <w:t>О</w:t>
      </w:r>
      <w:r w:rsidR="006C29B4" w:rsidRPr="003D0DD1">
        <w:rPr>
          <w:sz w:val="40"/>
          <w:szCs w:val="40"/>
        </w:rPr>
        <w:t xml:space="preserve"> </w:t>
      </w:r>
      <w:r w:rsidRPr="003D0DD1">
        <w:rPr>
          <w:sz w:val="40"/>
          <w:szCs w:val="40"/>
        </w:rPr>
        <w:t>Т</w:t>
      </w:r>
      <w:r w:rsidR="006C29B4" w:rsidRPr="003D0DD1">
        <w:rPr>
          <w:sz w:val="40"/>
          <w:szCs w:val="40"/>
        </w:rPr>
        <w:t xml:space="preserve"> </w:t>
      </w:r>
      <w:r w:rsidRPr="003D0DD1">
        <w:rPr>
          <w:sz w:val="40"/>
          <w:szCs w:val="40"/>
        </w:rPr>
        <w:t>Ч</w:t>
      </w:r>
      <w:r w:rsidR="006C29B4" w:rsidRPr="003D0DD1">
        <w:rPr>
          <w:sz w:val="40"/>
          <w:szCs w:val="40"/>
        </w:rPr>
        <w:t xml:space="preserve"> </w:t>
      </w:r>
      <w:r w:rsidR="000F3CAC" w:rsidRPr="003D0DD1">
        <w:rPr>
          <w:sz w:val="40"/>
          <w:szCs w:val="40"/>
        </w:rPr>
        <w:t>Ё</w:t>
      </w:r>
      <w:r w:rsidR="006C29B4" w:rsidRPr="003D0DD1">
        <w:rPr>
          <w:sz w:val="40"/>
          <w:szCs w:val="40"/>
        </w:rPr>
        <w:t xml:space="preserve"> Т</w:t>
      </w:r>
    </w:p>
    <w:p w:rsidR="00885AC7" w:rsidRPr="003D0DD1" w:rsidRDefault="006C29B4" w:rsidP="00885AC7">
      <w:pPr>
        <w:pStyle w:val="ConsPlusTitle"/>
        <w:widowControl/>
        <w:jc w:val="center"/>
        <w:rPr>
          <w:sz w:val="40"/>
          <w:szCs w:val="40"/>
        </w:rPr>
      </w:pPr>
      <w:r w:rsidRPr="003D0DD1">
        <w:rPr>
          <w:sz w:val="40"/>
          <w:szCs w:val="40"/>
        </w:rPr>
        <w:t>о реализации муниципальной программы</w:t>
      </w:r>
    </w:p>
    <w:p w:rsidR="00885AC7" w:rsidRPr="003D0DD1" w:rsidRDefault="00885AC7" w:rsidP="00885AC7">
      <w:pPr>
        <w:jc w:val="center"/>
        <w:rPr>
          <w:rFonts w:ascii="Arial" w:hAnsi="Arial" w:cs="Arial"/>
          <w:shadow w:val="0"/>
          <w:sz w:val="28"/>
          <w:szCs w:val="28"/>
        </w:rPr>
      </w:pPr>
    </w:p>
    <w:p w:rsidR="00885AC7" w:rsidRPr="003D0DD1" w:rsidRDefault="00885AC7" w:rsidP="00885AC7">
      <w:pPr>
        <w:jc w:val="center"/>
        <w:rPr>
          <w:rFonts w:ascii="Arial" w:hAnsi="Arial" w:cs="Arial"/>
          <w:shadow w:val="0"/>
          <w:sz w:val="28"/>
          <w:szCs w:val="28"/>
        </w:rPr>
      </w:pPr>
    </w:p>
    <w:p w:rsidR="00885AC7" w:rsidRPr="003D0DD1" w:rsidRDefault="00885AC7" w:rsidP="00885AC7">
      <w:pPr>
        <w:jc w:val="center"/>
        <w:rPr>
          <w:rFonts w:ascii="Arial" w:hAnsi="Arial" w:cs="Arial"/>
          <w:shadow w:val="0"/>
          <w:sz w:val="28"/>
          <w:szCs w:val="28"/>
        </w:rPr>
      </w:pPr>
    </w:p>
    <w:p w:rsidR="006C29B4" w:rsidRPr="003D0DD1" w:rsidRDefault="006C29B4" w:rsidP="00C35F25">
      <w:pPr>
        <w:rPr>
          <w:rFonts w:ascii="Arial" w:hAnsi="Arial" w:cs="Arial"/>
          <w:b/>
          <w:i/>
          <w:shadow w:val="0"/>
          <w:sz w:val="28"/>
          <w:szCs w:val="28"/>
          <w:u w:val="single"/>
        </w:rPr>
      </w:pPr>
      <w:r w:rsidRPr="003D0DD1">
        <w:rPr>
          <w:rFonts w:ascii="Arial" w:hAnsi="Arial" w:cs="Arial"/>
          <w:b/>
          <w:i/>
          <w:shadow w:val="0"/>
          <w:sz w:val="28"/>
          <w:szCs w:val="28"/>
          <w:u w:val="single"/>
        </w:rPr>
        <w:t>Наименование муниципальной программы:</w:t>
      </w:r>
    </w:p>
    <w:p w:rsidR="00535669" w:rsidRPr="003D0DD1" w:rsidRDefault="00535669" w:rsidP="00535669">
      <w:pPr>
        <w:pStyle w:val="ConsPlusTitle"/>
        <w:widowControl/>
        <w:jc w:val="both"/>
        <w:rPr>
          <w:b w:val="0"/>
          <w:sz w:val="28"/>
          <w:szCs w:val="28"/>
        </w:rPr>
      </w:pPr>
      <w:r w:rsidRPr="003D0DD1">
        <w:rPr>
          <w:b w:val="0"/>
          <w:sz w:val="28"/>
          <w:szCs w:val="28"/>
        </w:rPr>
        <w:t>Благоустройство Ильинского городского поселения Ильинского мун</w:t>
      </w:r>
      <w:r w:rsidRPr="003D0DD1">
        <w:rPr>
          <w:b w:val="0"/>
          <w:sz w:val="28"/>
          <w:szCs w:val="28"/>
        </w:rPr>
        <w:t>и</w:t>
      </w:r>
      <w:r w:rsidRPr="003D0DD1">
        <w:rPr>
          <w:b w:val="0"/>
          <w:sz w:val="28"/>
          <w:szCs w:val="28"/>
        </w:rPr>
        <w:t>ципального района Ивановской области</w:t>
      </w:r>
    </w:p>
    <w:p w:rsidR="00885AC7" w:rsidRPr="003D0DD1" w:rsidRDefault="006C29B4" w:rsidP="00535669">
      <w:pPr>
        <w:rPr>
          <w:rFonts w:ascii="Arial" w:hAnsi="Arial" w:cs="Arial"/>
          <w:b/>
          <w:i/>
          <w:shadow w:val="0"/>
          <w:sz w:val="28"/>
          <w:szCs w:val="28"/>
          <w:u w:val="single"/>
        </w:rPr>
      </w:pPr>
      <w:r w:rsidRPr="003D0DD1">
        <w:rPr>
          <w:rFonts w:ascii="Arial" w:hAnsi="Arial" w:cs="Arial"/>
          <w:b/>
          <w:i/>
          <w:shadow w:val="0"/>
          <w:sz w:val="28"/>
          <w:szCs w:val="28"/>
          <w:u w:val="single"/>
        </w:rPr>
        <w:t>Наименование а</w:t>
      </w:r>
      <w:r w:rsidR="00885AC7" w:rsidRPr="003D0DD1">
        <w:rPr>
          <w:rFonts w:ascii="Arial" w:hAnsi="Arial" w:cs="Arial"/>
          <w:b/>
          <w:i/>
          <w:shadow w:val="0"/>
          <w:sz w:val="28"/>
          <w:szCs w:val="28"/>
          <w:u w:val="single"/>
        </w:rPr>
        <w:t>дминистратор</w:t>
      </w:r>
      <w:r w:rsidRPr="003D0DD1">
        <w:rPr>
          <w:rFonts w:ascii="Arial" w:hAnsi="Arial" w:cs="Arial"/>
          <w:b/>
          <w:i/>
          <w:shadow w:val="0"/>
          <w:sz w:val="28"/>
          <w:szCs w:val="28"/>
          <w:u w:val="single"/>
        </w:rPr>
        <w:t>ов</w:t>
      </w:r>
      <w:r w:rsidR="00885AC7" w:rsidRPr="003D0DD1">
        <w:rPr>
          <w:rFonts w:ascii="Arial" w:hAnsi="Arial" w:cs="Arial"/>
          <w:b/>
          <w:i/>
          <w:shadow w:val="0"/>
          <w:sz w:val="28"/>
          <w:szCs w:val="28"/>
          <w:u w:val="single"/>
        </w:rPr>
        <w:t xml:space="preserve"> программы:</w:t>
      </w:r>
    </w:p>
    <w:p w:rsidR="00885AC7" w:rsidRPr="003D0DD1" w:rsidRDefault="005B76C7" w:rsidP="00C35F25">
      <w:pPr>
        <w:pStyle w:val="a3"/>
        <w:numPr>
          <w:ilvl w:val="0"/>
          <w:numId w:val="1"/>
        </w:numPr>
        <w:ind w:left="0" w:hanging="11"/>
        <w:rPr>
          <w:rFonts w:ascii="Arial" w:hAnsi="Arial" w:cs="Arial"/>
          <w:shadow w:val="0"/>
          <w:sz w:val="28"/>
          <w:szCs w:val="28"/>
        </w:rPr>
      </w:pPr>
      <w:r w:rsidRPr="003D0DD1">
        <w:rPr>
          <w:rFonts w:ascii="Arial" w:hAnsi="Arial" w:cs="Arial"/>
          <w:shadow w:val="0"/>
          <w:sz w:val="28"/>
          <w:szCs w:val="28"/>
        </w:rPr>
        <w:t>Администрация Ильинского муниципального района Ивановской области,</w:t>
      </w:r>
    </w:p>
    <w:p w:rsidR="005B76C7" w:rsidRPr="003D0DD1" w:rsidRDefault="005B76C7" w:rsidP="00C35F25">
      <w:pPr>
        <w:rPr>
          <w:rFonts w:ascii="Arial" w:hAnsi="Arial" w:cs="Arial"/>
          <w:b/>
          <w:i/>
          <w:shadow w:val="0"/>
          <w:spacing w:val="-10"/>
          <w:sz w:val="28"/>
          <w:szCs w:val="28"/>
          <w:u w:val="single"/>
        </w:rPr>
      </w:pPr>
      <w:r w:rsidRPr="003D0DD1">
        <w:rPr>
          <w:rFonts w:ascii="Arial" w:hAnsi="Arial" w:cs="Arial"/>
          <w:b/>
          <w:i/>
          <w:shadow w:val="0"/>
          <w:spacing w:val="-10"/>
          <w:sz w:val="28"/>
          <w:szCs w:val="28"/>
          <w:u w:val="single"/>
        </w:rPr>
        <w:t>Перечень исполнителей, участвовавших в реализации программы:</w:t>
      </w:r>
    </w:p>
    <w:p w:rsidR="00CB5C34" w:rsidRPr="003D0DD1" w:rsidRDefault="00CB5C34" w:rsidP="00CB5C34">
      <w:pPr>
        <w:pStyle w:val="a3"/>
        <w:numPr>
          <w:ilvl w:val="0"/>
          <w:numId w:val="1"/>
        </w:numPr>
        <w:ind w:left="0" w:hanging="11"/>
        <w:rPr>
          <w:rFonts w:ascii="Arial" w:hAnsi="Arial" w:cs="Arial"/>
          <w:shadow w:val="0"/>
          <w:sz w:val="28"/>
          <w:szCs w:val="28"/>
        </w:rPr>
      </w:pPr>
      <w:r w:rsidRPr="003D0DD1">
        <w:rPr>
          <w:rFonts w:ascii="Arial" w:hAnsi="Arial" w:cs="Arial"/>
          <w:shadow w:val="0"/>
          <w:sz w:val="28"/>
          <w:szCs w:val="28"/>
        </w:rPr>
        <w:t>Администрация Ильинского муниципального района Ивановской области;</w:t>
      </w:r>
    </w:p>
    <w:p w:rsidR="00CB5C34" w:rsidRPr="003D0DD1" w:rsidRDefault="00CB5C34" w:rsidP="00CB5C34">
      <w:pPr>
        <w:pStyle w:val="a3"/>
        <w:numPr>
          <w:ilvl w:val="0"/>
          <w:numId w:val="1"/>
        </w:numPr>
        <w:ind w:left="0" w:hanging="11"/>
        <w:rPr>
          <w:rFonts w:ascii="Arial" w:hAnsi="Arial" w:cs="Arial"/>
          <w:shadow w:val="0"/>
          <w:sz w:val="28"/>
          <w:szCs w:val="28"/>
        </w:rPr>
      </w:pPr>
      <w:r w:rsidRPr="003D0DD1">
        <w:rPr>
          <w:rFonts w:ascii="Arial" w:hAnsi="Arial" w:cs="Arial"/>
          <w:shadow w:val="0"/>
          <w:sz w:val="28"/>
          <w:szCs w:val="28"/>
        </w:rPr>
        <w:t>Общество с ограниченной ответственностью «ЕЭС-Гарант»</w:t>
      </w:r>
    </w:p>
    <w:p w:rsidR="00C35F25" w:rsidRPr="003D0DD1" w:rsidRDefault="00CB5C34" w:rsidP="00C35F25">
      <w:pPr>
        <w:pStyle w:val="a3"/>
        <w:numPr>
          <w:ilvl w:val="0"/>
          <w:numId w:val="1"/>
        </w:numPr>
        <w:ind w:left="0" w:hanging="11"/>
        <w:rPr>
          <w:rFonts w:ascii="Arial" w:hAnsi="Arial" w:cs="Arial"/>
          <w:shadow w:val="0"/>
          <w:sz w:val="28"/>
          <w:szCs w:val="28"/>
        </w:rPr>
      </w:pPr>
      <w:r w:rsidRPr="003D0DD1">
        <w:rPr>
          <w:rFonts w:ascii="Arial" w:hAnsi="Arial" w:cs="Arial"/>
          <w:shadow w:val="0"/>
          <w:sz w:val="28"/>
          <w:szCs w:val="28"/>
        </w:rPr>
        <w:t>Публичное акционерное общество</w:t>
      </w:r>
      <w:r w:rsidR="00C35F25" w:rsidRPr="003D0DD1">
        <w:rPr>
          <w:rFonts w:ascii="Arial" w:hAnsi="Arial" w:cs="Arial"/>
          <w:shadow w:val="0"/>
          <w:sz w:val="28"/>
          <w:szCs w:val="28"/>
        </w:rPr>
        <w:t xml:space="preserve"> </w:t>
      </w:r>
      <w:r w:rsidR="00A83B1E" w:rsidRPr="003D0DD1">
        <w:rPr>
          <w:rFonts w:ascii="Arial" w:hAnsi="Arial" w:cs="Arial"/>
          <w:shadow w:val="0"/>
          <w:sz w:val="28"/>
          <w:szCs w:val="28"/>
        </w:rPr>
        <w:t>«</w:t>
      </w:r>
      <w:r w:rsidRPr="003D0DD1">
        <w:rPr>
          <w:rFonts w:ascii="Arial" w:hAnsi="Arial" w:cs="Arial"/>
          <w:shadow w:val="0"/>
          <w:sz w:val="28"/>
          <w:szCs w:val="28"/>
        </w:rPr>
        <w:t>МРСК Центра и Приволжья</w:t>
      </w:r>
      <w:r w:rsidR="00A83B1E" w:rsidRPr="003D0DD1">
        <w:rPr>
          <w:rFonts w:ascii="Arial" w:hAnsi="Arial" w:cs="Arial"/>
          <w:shadow w:val="0"/>
          <w:sz w:val="28"/>
          <w:szCs w:val="28"/>
        </w:rPr>
        <w:t>»</w:t>
      </w:r>
      <w:r w:rsidR="00535669" w:rsidRPr="003D0DD1">
        <w:rPr>
          <w:rFonts w:ascii="Arial" w:hAnsi="Arial" w:cs="Arial"/>
          <w:shadow w:val="0"/>
          <w:sz w:val="28"/>
          <w:szCs w:val="28"/>
        </w:rPr>
        <w:t>;</w:t>
      </w:r>
    </w:p>
    <w:p w:rsidR="00535669" w:rsidRPr="003D0DD1" w:rsidRDefault="00535669" w:rsidP="00535669">
      <w:pPr>
        <w:pStyle w:val="a3"/>
        <w:numPr>
          <w:ilvl w:val="0"/>
          <w:numId w:val="1"/>
        </w:numPr>
        <w:ind w:left="0" w:hanging="11"/>
        <w:rPr>
          <w:rFonts w:ascii="Arial" w:hAnsi="Arial" w:cs="Arial"/>
          <w:shadow w:val="0"/>
          <w:sz w:val="28"/>
          <w:szCs w:val="28"/>
        </w:rPr>
      </w:pPr>
      <w:r w:rsidRPr="003D0DD1">
        <w:rPr>
          <w:rFonts w:ascii="Arial" w:hAnsi="Arial" w:cs="Arial"/>
          <w:shadow w:val="0"/>
          <w:sz w:val="28"/>
          <w:szCs w:val="28"/>
        </w:rPr>
        <w:t>Муниципальное унитарное предприятие «ЖКХ (Ильинское) Ил</w:t>
      </w:r>
      <w:r w:rsidRPr="003D0DD1">
        <w:rPr>
          <w:rFonts w:ascii="Arial" w:hAnsi="Arial" w:cs="Arial"/>
          <w:shadow w:val="0"/>
          <w:sz w:val="28"/>
          <w:szCs w:val="28"/>
        </w:rPr>
        <w:t>ь</w:t>
      </w:r>
      <w:r w:rsidRPr="003D0DD1">
        <w:rPr>
          <w:rFonts w:ascii="Arial" w:hAnsi="Arial" w:cs="Arial"/>
          <w:shadow w:val="0"/>
          <w:sz w:val="28"/>
          <w:szCs w:val="28"/>
        </w:rPr>
        <w:t>инского муниципального района»;</w:t>
      </w:r>
    </w:p>
    <w:p w:rsidR="00C35F25" w:rsidRPr="003D0DD1" w:rsidRDefault="00C35F25" w:rsidP="00C35F25">
      <w:pPr>
        <w:pStyle w:val="a3"/>
        <w:numPr>
          <w:ilvl w:val="0"/>
          <w:numId w:val="1"/>
        </w:numPr>
        <w:ind w:left="0" w:hanging="11"/>
        <w:rPr>
          <w:rFonts w:ascii="Arial" w:hAnsi="Arial" w:cs="Arial"/>
          <w:shadow w:val="0"/>
          <w:sz w:val="28"/>
          <w:szCs w:val="28"/>
        </w:rPr>
      </w:pPr>
      <w:r w:rsidRPr="003D0DD1">
        <w:rPr>
          <w:rFonts w:ascii="Arial" w:hAnsi="Arial" w:cs="Arial"/>
          <w:shadow w:val="0"/>
          <w:sz w:val="28"/>
          <w:szCs w:val="28"/>
        </w:rPr>
        <w:t xml:space="preserve">Общество с ограниченной ответственностью </w:t>
      </w:r>
      <w:r w:rsidR="00A83B1E" w:rsidRPr="003D0DD1">
        <w:rPr>
          <w:rFonts w:ascii="Arial" w:hAnsi="Arial" w:cs="Arial"/>
          <w:shadow w:val="0"/>
          <w:sz w:val="28"/>
          <w:szCs w:val="28"/>
        </w:rPr>
        <w:t>«</w:t>
      </w:r>
      <w:r w:rsidRPr="003D0DD1">
        <w:rPr>
          <w:rFonts w:ascii="Arial" w:hAnsi="Arial" w:cs="Arial"/>
          <w:shadow w:val="0"/>
          <w:sz w:val="28"/>
          <w:szCs w:val="28"/>
        </w:rPr>
        <w:t>Тейковское ДЭП</w:t>
      </w:r>
      <w:r w:rsidR="00A83B1E" w:rsidRPr="003D0DD1">
        <w:rPr>
          <w:rFonts w:ascii="Arial" w:hAnsi="Arial" w:cs="Arial"/>
          <w:shadow w:val="0"/>
          <w:sz w:val="28"/>
          <w:szCs w:val="28"/>
        </w:rPr>
        <w:t>»</w:t>
      </w:r>
      <w:r w:rsidRPr="003D0DD1">
        <w:rPr>
          <w:rFonts w:ascii="Arial" w:hAnsi="Arial" w:cs="Arial"/>
          <w:shadow w:val="0"/>
          <w:sz w:val="28"/>
          <w:szCs w:val="28"/>
        </w:rPr>
        <w:t xml:space="preserve"> Ивановской области;</w:t>
      </w:r>
    </w:p>
    <w:p w:rsidR="00535669" w:rsidRPr="003D0DD1" w:rsidRDefault="00535669" w:rsidP="00C35F25">
      <w:pPr>
        <w:pStyle w:val="a3"/>
        <w:numPr>
          <w:ilvl w:val="0"/>
          <w:numId w:val="1"/>
        </w:numPr>
        <w:ind w:left="0" w:hanging="11"/>
        <w:rPr>
          <w:rFonts w:ascii="Arial" w:hAnsi="Arial" w:cs="Arial"/>
          <w:shadow w:val="0"/>
          <w:sz w:val="28"/>
          <w:szCs w:val="28"/>
        </w:rPr>
      </w:pPr>
      <w:r w:rsidRPr="003D0DD1">
        <w:rPr>
          <w:rFonts w:ascii="Arial" w:hAnsi="Arial" w:cs="Arial"/>
          <w:shadow w:val="0"/>
          <w:sz w:val="28"/>
          <w:szCs w:val="28"/>
        </w:rPr>
        <w:t>Население Ильинского городского поселения.</w:t>
      </w:r>
    </w:p>
    <w:p w:rsidR="005B76C7" w:rsidRPr="003D0DD1" w:rsidRDefault="005B76C7" w:rsidP="00C35F25">
      <w:pPr>
        <w:rPr>
          <w:rFonts w:ascii="Arial" w:hAnsi="Arial" w:cs="Arial"/>
          <w:i/>
          <w:shadow w:val="0"/>
          <w:sz w:val="28"/>
          <w:szCs w:val="28"/>
          <w:u w:val="single"/>
        </w:rPr>
      </w:pPr>
      <w:r w:rsidRPr="003D0DD1">
        <w:rPr>
          <w:rFonts w:ascii="Arial" w:hAnsi="Arial" w:cs="Arial"/>
          <w:i/>
          <w:shadow w:val="0"/>
          <w:sz w:val="28"/>
          <w:szCs w:val="28"/>
          <w:u w:val="single"/>
        </w:rPr>
        <w:t>Отч</w:t>
      </w:r>
      <w:r w:rsidR="00200069">
        <w:rPr>
          <w:rFonts w:ascii="Arial" w:hAnsi="Arial" w:cs="Arial"/>
          <w:i/>
          <w:shadow w:val="0"/>
          <w:sz w:val="28"/>
          <w:szCs w:val="28"/>
          <w:u w:val="single"/>
        </w:rPr>
        <w:t>ё</w:t>
      </w:r>
      <w:r w:rsidRPr="003D0DD1">
        <w:rPr>
          <w:rFonts w:ascii="Arial" w:hAnsi="Arial" w:cs="Arial"/>
          <w:i/>
          <w:shadow w:val="0"/>
          <w:sz w:val="28"/>
          <w:szCs w:val="28"/>
          <w:u w:val="single"/>
        </w:rPr>
        <w:t>тный год реализации программы:</w:t>
      </w:r>
    </w:p>
    <w:p w:rsidR="005B76C7" w:rsidRPr="003D0DD1" w:rsidRDefault="005B76C7" w:rsidP="00C35F25">
      <w:pPr>
        <w:rPr>
          <w:rFonts w:ascii="Arial" w:hAnsi="Arial" w:cs="Arial"/>
          <w:shadow w:val="0"/>
          <w:sz w:val="28"/>
          <w:szCs w:val="28"/>
        </w:rPr>
      </w:pPr>
      <w:r w:rsidRPr="003D0DD1">
        <w:rPr>
          <w:rFonts w:ascii="Arial" w:hAnsi="Arial" w:cs="Arial"/>
          <w:shadow w:val="0"/>
          <w:sz w:val="28"/>
          <w:szCs w:val="28"/>
        </w:rPr>
        <w:t>201</w:t>
      </w:r>
      <w:r w:rsidR="00200069">
        <w:rPr>
          <w:rFonts w:ascii="Arial" w:hAnsi="Arial" w:cs="Arial"/>
          <w:shadow w:val="0"/>
          <w:sz w:val="28"/>
          <w:szCs w:val="28"/>
        </w:rPr>
        <w:t>9</w:t>
      </w:r>
      <w:r w:rsidRPr="003D0DD1">
        <w:rPr>
          <w:rFonts w:ascii="Arial" w:hAnsi="Arial" w:cs="Arial"/>
          <w:shadow w:val="0"/>
          <w:sz w:val="28"/>
          <w:szCs w:val="28"/>
        </w:rPr>
        <w:t xml:space="preserve"> год</w:t>
      </w:r>
    </w:p>
    <w:p w:rsidR="005B76C7" w:rsidRPr="003D0DD1" w:rsidRDefault="005B76C7" w:rsidP="00C35F25">
      <w:pPr>
        <w:rPr>
          <w:rFonts w:ascii="Arial" w:hAnsi="Arial" w:cs="Arial"/>
          <w:i/>
          <w:shadow w:val="0"/>
          <w:sz w:val="28"/>
          <w:szCs w:val="28"/>
          <w:u w:val="single"/>
        </w:rPr>
      </w:pPr>
      <w:r w:rsidRPr="003D0DD1">
        <w:rPr>
          <w:rFonts w:ascii="Arial" w:hAnsi="Arial" w:cs="Arial"/>
          <w:i/>
          <w:shadow w:val="0"/>
          <w:sz w:val="28"/>
          <w:szCs w:val="28"/>
          <w:u w:val="single"/>
        </w:rPr>
        <w:t>Дата подготовки отчета</w:t>
      </w:r>
    </w:p>
    <w:p w:rsidR="00C35F25" w:rsidRPr="003D0DD1" w:rsidRDefault="00200069" w:rsidP="00C35F25">
      <w:pPr>
        <w:rPr>
          <w:rFonts w:ascii="Arial" w:hAnsi="Arial" w:cs="Arial"/>
          <w:shadow w:val="0"/>
          <w:sz w:val="28"/>
          <w:szCs w:val="28"/>
        </w:rPr>
      </w:pPr>
      <w:r>
        <w:rPr>
          <w:rFonts w:ascii="Arial" w:hAnsi="Arial" w:cs="Arial"/>
          <w:shadow w:val="0"/>
          <w:sz w:val="28"/>
          <w:szCs w:val="28"/>
        </w:rPr>
        <w:t>2020</w:t>
      </w:r>
      <w:r w:rsidR="00F4045C">
        <w:rPr>
          <w:rFonts w:ascii="Arial" w:hAnsi="Arial" w:cs="Arial"/>
          <w:shadow w:val="0"/>
          <w:sz w:val="28"/>
          <w:szCs w:val="28"/>
        </w:rPr>
        <w:t xml:space="preserve"> год</w:t>
      </w:r>
    </w:p>
    <w:p w:rsidR="00C35F25" w:rsidRPr="003D0DD1" w:rsidRDefault="00C35F25" w:rsidP="00C35F25">
      <w:pPr>
        <w:rPr>
          <w:rFonts w:ascii="Arial" w:hAnsi="Arial" w:cs="Arial"/>
          <w:i/>
          <w:shadow w:val="0"/>
          <w:sz w:val="28"/>
          <w:szCs w:val="28"/>
          <w:u w:val="single"/>
        </w:rPr>
      </w:pPr>
      <w:r w:rsidRPr="003D0DD1">
        <w:rPr>
          <w:rFonts w:ascii="Arial" w:hAnsi="Arial" w:cs="Arial"/>
          <w:i/>
          <w:shadow w:val="0"/>
          <w:sz w:val="28"/>
          <w:szCs w:val="28"/>
          <w:u w:val="single"/>
        </w:rPr>
        <w:t>Ответственный исполнитель:</w:t>
      </w:r>
    </w:p>
    <w:p w:rsidR="007B3A81" w:rsidRPr="003D0DD1" w:rsidRDefault="00C35F25" w:rsidP="00C35F25">
      <w:pPr>
        <w:rPr>
          <w:rFonts w:ascii="Arial" w:hAnsi="Arial" w:cs="Arial"/>
          <w:shadow w:val="0"/>
          <w:sz w:val="28"/>
          <w:szCs w:val="28"/>
        </w:rPr>
      </w:pPr>
      <w:r w:rsidRPr="003D0DD1">
        <w:rPr>
          <w:rFonts w:ascii="Arial" w:hAnsi="Arial" w:cs="Arial"/>
          <w:shadow w:val="0"/>
          <w:sz w:val="28"/>
          <w:szCs w:val="28"/>
        </w:rPr>
        <w:t xml:space="preserve">Орехов Сергей Владимирович – </w:t>
      </w:r>
      <w:r w:rsidR="00D57436" w:rsidRPr="003D0DD1">
        <w:rPr>
          <w:rFonts w:ascii="Arial" w:hAnsi="Arial" w:cs="Arial"/>
          <w:shadow w:val="0"/>
          <w:sz w:val="28"/>
          <w:szCs w:val="28"/>
        </w:rPr>
        <w:t xml:space="preserve">заместитель </w:t>
      </w:r>
      <w:r w:rsidRPr="003D0DD1">
        <w:rPr>
          <w:rFonts w:ascii="Arial" w:hAnsi="Arial" w:cs="Arial"/>
          <w:shadow w:val="0"/>
          <w:sz w:val="28"/>
          <w:szCs w:val="28"/>
        </w:rPr>
        <w:t>начальник</w:t>
      </w:r>
      <w:r w:rsidR="00D57436" w:rsidRPr="003D0DD1">
        <w:rPr>
          <w:rFonts w:ascii="Arial" w:hAnsi="Arial" w:cs="Arial"/>
          <w:shadow w:val="0"/>
          <w:sz w:val="28"/>
          <w:szCs w:val="28"/>
        </w:rPr>
        <w:t xml:space="preserve">а </w:t>
      </w:r>
      <w:r w:rsidR="00210438" w:rsidRPr="003D0DD1">
        <w:rPr>
          <w:rFonts w:ascii="Arial" w:hAnsi="Arial" w:cs="Arial"/>
          <w:shadow w:val="0"/>
          <w:sz w:val="28"/>
          <w:szCs w:val="28"/>
        </w:rPr>
        <w:t>отдела эк</w:t>
      </w:r>
      <w:r w:rsidR="00210438" w:rsidRPr="003D0DD1">
        <w:rPr>
          <w:rFonts w:ascii="Arial" w:hAnsi="Arial" w:cs="Arial"/>
          <w:shadow w:val="0"/>
          <w:sz w:val="28"/>
          <w:szCs w:val="28"/>
        </w:rPr>
        <w:t>о</w:t>
      </w:r>
      <w:r w:rsidR="00210438" w:rsidRPr="003D0DD1">
        <w:rPr>
          <w:rFonts w:ascii="Arial" w:hAnsi="Arial" w:cs="Arial"/>
          <w:shadow w:val="0"/>
          <w:sz w:val="28"/>
          <w:szCs w:val="28"/>
        </w:rPr>
        <w:t>номики и</w:t>
      </w:r>
      <w:r w:rsidRPr="003D0DD1">
        <w:rPr>
          <w:rFonts w:ascii="Arial" w:hAnsi="Arial" w:cs="Arial"/>
          <w:shadow w:val="0"/>
          <w:sz w:val="28"/>
          <w:szCs w:val="28"/>
        </w:rPr>
        <w:t xml:space="preserve"> </w:t>
      </w:r>
      <w:r w:rsidR="00D81D1D" w:rsidRPr="003D0DD1">
        <w:rPr>
          <w:rFonts w:ascii="Arial" w:hAnsi="Arial" w:cs="Arial"/>
          <w:shadow w:val="0"/>
          <w:sz w:val="28"/>
          <w:szCs w:val="28"/>
        </w:rPr>
        <w:t>муниципального хозяйства</w:t>
      </w:r>
      <w:r w:rsidRPr="003D0DD1">
        <w:rPr>
          <w:rFonts w:ascii="Arial" w:hAnsi="Arial" w:cs="Arial"/>
          <w:shadow w:val="0"/>
          <w:sz w:val="28"/>
          <w:szCs w:val="28"/>
        </w:rPr>
        <w:t xml:space="preserve">, </w:t>
      </w:r>
    </w:p>
    <w:p w:rsidR="00C35F25" w:rsidRPr="003D0DD1" w:rsidRDefault="00C35F25" w:rsidP="00C35F25">
      <w:pPr>
        <w:rPr>
          <w:rFonts w:ascii="Arial" w:hAnsi="Arial" w:cs="Arial"/>
          <w:shadow w:val="0"/>
          <w:sz w:val="28"/>
          <w:szCs w:val="28"/>
        </w:rPr>
      </w:pPr>
      <w:r w:rsidRPr="003D0DD1">
        <w:rPr>
          <w:rFonts w:ascii="Arial" w:hAnsi="Arial" w:cs="Arial"/>
          <w:shadow w:val="0"/>
          <w:sz w:val="28"/>
          <w:szCs w:val="28"/>
        </w:rPr>
        <w:t>телефон: 8(49353)21</w:t>
      </w:r>
      <w:r w:rsidR="00D81D1D" w:rsidRPr="003D0DD1">
        <w:rPr>
          <w:rFonts w:ascii="Arial" w:hAnsi="Arial" w:cs="Arial"/>
          <w:shadow w:val="0"/>
          <w:sz w:val="28"/>
          <w:szCs w:val="28"/>
        </w:rPr>
        <w:t>506</w:t>
      </w:r>
      <w:r w:rsidRPr="003D0DD1">
        <w:rPr>
          <w:rFonts w:ascii="Arial" w:hAnsi="Arial" w:cs="Arial"/>
          <w:shadow w:val="0"/>
          <w:sz w:val="28"/>
          <w:szCs w:val="28"/>
        </w:rPr>
        <w:t xml:space="preserve">, </w:t>
      </w:r>
      <w:r w:rsidR="006C29B4" w:rsidRPr="003D0DD1">
        <w:rPr>
          <w:rFonts w:ascii="Arial" w:hAnsi="Arial" w:cs="Arial"/>
          <w:shadow w:val="0"/>
          <w:sz w:val="28"/>
          <w:szCs w:val="28"/>
          <w:lang w:val="en-US"/>
        </w:rPr>
        <w:t>email</w:t>
      </w:r>
      <w:r w:rsidR="006C29B4" w:rsidRPr="003D0DD1">
        <w:rPr>
          <w:rFonts w:ascii="Arial" w:hAnsi="Arial" w:cs="Arial"/>
          <w:shadow w:val="0"/>
          <w:sz w:val="28"/>
          <w:szCs w:val="28"/>
        </w:rPr>
        <w:t xml:space="preserve">: </w:t>
      </w:r>
      <w:hyperlink r:id="rId5" w:history="1">
        <w:r w:rsidR="006C29B4" w:rsidRPr="003D0DD1">
          <w:rPr>
            <w:rStyle w:val="a4"/>
            <w:rFonts w:ascii="Arial" w:hAnsi="Arial" w:cs="Arial"/>
            <w:shadow w:val="0"/>
            <w:color w:val="auto"/>
            <w:sz w:val="28"/>
            <w:szCs w:val="28"/>
            <w:lang w:val="en-US"/>
          </w:rPr>
          <w:t>iluep</w:t>
        </w:r>
        <w:r w:rsidR="006C29B4" w:rsidRPr="003D0DD1">
          <w:rPr>
            <w:rStyle w:val="a4"/>
            <w:rFonts w:ascii="Arial" w:hAnsi="Arial" w:cs="Arial"/>
            <w:shadow w:val="0"/>
            <w:color w:val="auto"/>
            <w:sz w:val="28"/>
            <w:szCs w:val="28"/>
          </w:rPr>
          <w:t>@</w:t>
        </w:r>
        <w:r w:rsidR="006C29B4" w:rsidRPr="003D0DD1">
          <w:rPr>
            <w:rStyle w:val="a4"/>
            <w:rFonts w:ascii="Arial" w:hAnsi="Arial" w:cs="Arial"/>
            <w:shadow w:val="0"/>
            <w:color w:val="auto"/>
            <w:sz w:val="28"/>
            <w:szCs w:val="28"/>
            <w:lang w:val="en-US"/>
          </w:rPr>
          <w:t>mail</w:t>
        </w:r>
        <w:r w:rsidR="006C29B4" w:rsidRPr="003D0DD1">
          <w:rPr>
            <w:rStyle w:val="a4"/>
            <w:rFonts w:ascii="Arial" w:hAnsi="Arial" w:cs="Arial"/>
            <w:shadow w:val="0"/>
            <w:color w:val="auto"/>
            <w:sz w:val="28"/>
            <w:szCs w:val="28"/>
          </w:rPr>
          <w:t>.</w:t>
        </w:r>
        <w:r w:rsidR="006C29B4" w:rsidRPr="003D0DD1">
          <w:rPr>
            <w:rStyle w:val="a4"/>
            <w:rFonts w:ascii="Arial" w:hAnsi="Arial" w:cs="Arial"/>
            <w:shadow w:val="0"/>
            <w:color w:val="auto"/>
            <w:sz w:val="28"/>
            <w:szCs w:val="28"/>
            <w:lang w:val="en-US"/>
          </w:rPr>
          <w:t>ru</w:t>
        </w:r>
      </w:hyperlink>
      <w:r w:rsidR="006C29B4" w:rsidRPr="003D0DD1">
        <w:rPr>
          <w:rFonts w:ascii="Arial" w:hAnsi="Arial" w:cs="Arial"/>
          <w:shadow w:val="0"/>
          <w:sz w:val="28"/>
          <w:szCs w:val="28"/>
        </w:rPr>
        <w:t xml:space="preserve"> </w:t>
      </w:r>
    </w:p>
    <w:p w:rsidR="009C5C02" w:rsidRPr="003D0DD1" w:rsidRDefault="009C5C02">
      <w:pPr>
        <w:rPr>
          <w:rFonts w:ascii="Arial" w:hAnsi="Arial" w:cs="Arial"/>
          <w:shadow w:val="0"/>
          <w:sz w:val="28"/>
          <w:szCs w:val="28"/>
        </w:rPr>
      </w:pPr>
      <w:r w:rsidRPr="003D0DD1">
        <w:rPr>
          <w:rFonts w:ascii="Arial" w:hAnsi="Arial" w:cs="Arial"/>
          <w:shadow w:val="0"/>
          <w:sz w:val="28"/>
          <w:szCs w:val="28"/>
        </w:rPr>
        <w:br w:type="page"/>
      </w:r>
    </w:p>
    <w:p w:rsidR="009C5C02" w:rsidRPr="003D0DD1" w:rsidRDefault="009C5C02" w:rsidP="009C5C02">
      <w:pPr>
        <w:jc w:val="center"/>
        <w:rPr>
          <w:rFonts w:ascii="Arial" w:hAnsi="Arial" w:cs="Arial"/>
          <w:b/>
          <w:shadow w:val="0"/>
          <w:sz w:val="28"/>
          <w:szCs w:val="28"/>
        </w:rPr>
      </w:pPr>
      <w:r w:rsidRPr="003D0DD1">
        <w:rPr>
          <w:rFonts w:ascii="Arial" w:hAnsi="Arial" w:cs="Arial"/>
          <w:b/>
          <w:shadow w:val="0"/>
          <w:sz w:val="28"/>
          <w:szCs w:val="28"/>
        </w:rPr>
        <w:lastRenderedPageBreak/>
        <w:t>ОЦЕНКА ЭФФЕКТИВНОСТИ РЕАЛИЗАЦИИ МУНИЦИПАЛЬНЫХ ПРОГРАММ ИЛЬИНСКОГО МУНИЦИПАЛЬНОГО РАЙОНА</w:t>
      </w:r>
    </w:p>
    <w:p w:rsidR="009C5C02" w:rsidRPr="003D0DD1" w:rsidRDefault="009C5C02" w:rsidP="009C5C02">
      <w:pPr>
        <w:jc w:val="center"/>
        <w:rPr>
          <w:rFonts w:ascii="Arial" w:hAnsi="Arial" w:cs="Arial"/>
          <w:shadow w:val="0"/>
          <w:sz w:val="28"/>
          <w:szCs w:val="28"/>
        </w:rPr>
      </w:pPr>
    </w:p>
    <w:p w:rsidR="007B3A81" w:rsidRPr="003D0DD1" w:rsidRDefault="007B3A81" w:rsidP="007B3A81">
      <w:pPr>
        <w:pStyle w:val="ConsPlusTitle"/>
        <w:widowControl/>
        <w:jc w:val="both"/>
        <w:rPr>
          <w:b w:val="0"/>
          <w:sz w:val="28"/>
          <w:szCs w:val="28"/>
        </w:rPr>
      </w:pPr>
      <w:r w:rsidRPr="003D0DD1">
        <w:rPr>
          <w:sz w:val="28"/>
          <w:szCs w:val="28"/>
          <w:u w:val="single"/>
        </w:rPr>
        <w:t>Название программы</w:t>
      </w:r>
      <w:r w:rsidR="009C5C02" w:rsidRPr="003D0DD1">
        <w:rPr>
          <w:sz w:val="28"/>
          <w:szCs w:val="28"/>
        </w:rPr>
        <w:t xml:space="preserve">: </w:t>
      </w:r>
      <w:r w:rsidRPr="003D0DD1">
        <w:rPr>
          <w:b w:val="0"/>
          <w:sz w:val="28"/>
          <w:szCs w:val="28"/>
        </w:rPr>
        <w:t>Благоустройство Ильинского городского пос</w:t>
      </w:r>
      <w:r w:rsidRPr="003D0DD1">
        <w:rPr>
          <w:b w:val="0"/>
          <w:sz w:val="28"/>
          <w:szCs w:val="28"/>
        </w:rPr>
        <w:t>е</w:t>
      </w:r>
      <w:r w:rsidRPr="003D0DD1">
        <w:rPr>
          <w:b w:val="0"/>
          <w:sz w:val="28"/>
          <w:szCs w:val="28"/>
        </w:rPr>
        <w:t>ления Ильинского муниципального района Ивановской области</w:t>
      </w:r>
    </w:p>
    <w:p w:rsidR="00274D9E" w:rsidRPr="003D0DD1" w:rsidRDefault="00274D9E" w:rsidP="007B3A81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9C5C02" w:rsidRPr="003D0DD1" w:rsidRDefault="009C5C02" w:rsidP="009C5C02">
      <w:pPr>
        <w:rPr>
          <w:rFonts w:ascii="Arial" w:hAnsi="Arial" w:cs="Arial"/>
          <w:shadow w:val="0"/>
          <w:sz w:val="28"/>
          <w:szCs w:val="28"/>
        </w:rPr>
      </w:pPr>
      <w:r w:rsidRPr="003D0DD1">
        <w:rPr>
          <w:rFonts w:ascii="Arial" w:hAnsi="Arial" w:cs="Arial"/>
          <w:b/>
          <w:shadow w:val="0"/>
          <w:sz w:val="28"/>
          <w:szCs w:val="28"/>
          <w:u w:val="single"/>
        </w:rPr>
        <w:t>Название подпрограммы</w:t>
      </w:r>
      <w:r w:rsidRPr="003D0DD1">
        <w:rPr>
          <w:rFonts w:ascii="Arial" w:hAnsi="Arial" w:cs="Arial"/>
          <w:shadow w:val="0"/>
          <w:sz w:val="28"/>
          <w:szCs w:val="28"/>
        </w:rPr>
        <w:t xml:space="preserve">: </w:t>
      </w:r>
      <w:r w:rsidR="00274D9E" w:rsidRPr="003D0DD1">
        <w:rPr>
          <w:rFonts w:ascii="Arial" w:hAnsi="Arial" w:cs="Arial"/>
          <w:shadow w:val="0"/>
          <w:sz w:val="28"/>
          <w:szCs w:val="28"/>
        </w:rPr>
        <w:t>Организации уличного электроснабжения Ильинского городского поселения</w:t>
      </w:r>
    </w:p>
    <w:p w:rsidR="005C587E" w:rsidRPr="003D0DD1" w:rsidRDefault="005C587E" w:rsidP="009C5C02">
      <w:pPr>
        <w:rPr>
          <w:rFonts w:ascii="Arial" w:hAnsi="Arial" w:cs="Arial"/>
          <w:shadow w:val="0"/>
          <w:sz w:val="28"/>
          <w:szCs w:val="28"/>
        </w:rPr>
      </w:pPr>
    </w:p>
    <w:tbl>
      <w:tblPr>
        <w:tblStyle w:val="a5"/>
        <w:tblW w:w="9571" w:type="dxa"/>
        <w:tblLook w:val="04A0"/>
      </w:tblPr>
      <w:tblGrid>
        <w:gridCol w:w="1772"/>
        <w:gridCol w:w="1467"/>
        <w:gridCol w:w="1781"/>
        <w:gridCol w:w="1556"/>
        <w:gridCol w:w="1447"/>
        <w:gridCol w:w="1548"/>
      </w:tblGrid>
      <w:tr w:rsidR="002D4A1B" w:rsidRPr="003D0DD1" w:rsidTr="00FD5F52">
        <w:tc>
          <w:tcPr>
            <w:tcW w:w="1772" w:type="dxa"/>
          </w:tcPr>
          <w:p w:rsidR="009C5C02" w:rsidRPr="003D0DD1" w:rsidRDefault="009C5C02" w:rsidP="009C5C02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Наименование м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е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роприятий подпр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о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граммы</w:t>
            </w:r>
          </w:p>
        </w:tc>
        <w:tc>
          <w:tcPr>
            <w:tcW w:w="1467" w:type="dxa"/>
          </w:tcPr>
          <w:p w:rsidR="009C5C02" w:rsidRPr="003D0DD1" w:rsidRDefault="009C5C02" w:rsidP="007249C4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Исполнитель</w:t>
            </w:r>
          </w:p>
        </w:tc>
        <w:tc>
          <w:tcPr>
            <w:tcW w:w="1781" w:type="dxa"/>
          </w:tcPr>
          <w:p w:rsidR="009C5C02" w:rsidRPr="003D0DD1" w:rsidRDefault="009C5C02" w:rsidP="009C5C02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 xml:space="preserve">Источник </w:t>
            </w:r>
          </w:p>
          <w:p w:rsidR="009C5C02" w:rsidRPr="003D0DD1" w:rsidRDefault="009C5C02" w:rsidP="009C5C02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финансирования</w:t>
            </w:r>
          </w:p>
        </w:tc>
        <w:tc>
          <w:tcPr>
            <w:tcW w:w="1556" w:type="dxa"/>
          </w:tcPr>
          <w:p w:rsidR="009C5C02" w:rsidRPr="003D0DD1" w:rsidRDefault="002D4A1B" w:rsidP="009C5C02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Объем бюдже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т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ных ассигнов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а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ний на реализ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а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цию мероприятий в отчетном году, утвержденный программой</w:t>
            </w:r>
          </w:p>
          <w:p w:rsidR="002D4A1B" w:rsidRPr="003D0DD1" w:rsidRDefault="002D4A1B" w:rsidP="009C5C02">
            <w:pPr>
              <w:jc w:val="center"/>
              <w:rPr>
                <w:rFonts w:ascii="Arial" w:hAnsi="Arial" w:cs="Arial"/>
                <w:b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b/>
                <w:shadow w:val="0"/>
                <w:sz w:val="16"/>
                <w:szCs w:val="16"/>
              </w:rPr>
              <w:t>(план)</w:t>
            </w:r>
          </w:p>
        </w:tc>
        <w:tc>
          <w:tcPr>
            <w:tcW w:w="1447" w:type="dxa"/>
          </w:tcPr>
          <w:p w:rsidR="009C5C02" w:rsidRPr="003D0DD1" w:rsidRDefault="002D4A1B" w:rsidP="009C5C02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Объем касс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о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вых расходов на реализацию мероприятий в отчетном году</w:t>
            </w:r>
          </w:p>
          <w:p w:rsidR="00B77528" w:rsidRPr="003D0DD1" w:rsidRDefault="00B77528" w:rsidP="009C5C02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  <w:p w:rsidR="00B77528" w:rsidRPr="003D0DD1" w:rsidRDefault="00B77528" w:rsidP="009C5C02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  <w:p w:rsidR="002D4A1B" w:rsidRPr="003D0DD1" w:rsidRDefault="002D4A1B" w:rsidP="009C5C02">
            <w:pPr>
              <w:jc w:val="center"/>
              <w:rPr>
                <w:rFonts w:ascii="Arial" w:hAnsi="Arial" w:cs="Arial"/>
                <w:b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b/>
                <w:shadow w:val="0"/>
                <w:sz w:val="16"/>
                <w:szCs w:val="16"/>
              </w:rPr>
              <w:t>(факт)</w:t>
            </w:r>
          </w:p>
        </w:tc>
        <w:tc>
          <w:tcPr>
            <w:tcW w:w="1548" w:type="dxa"/>
          </w:tcPr>
          <w:p w:rsidR="009C5C02" w:rsidRPr="003D0DD1" w:rsidRDefault="002D4A1B" w:rsidP="009C5C02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Пояснение пр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и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чин существе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н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ных отклонений</w:t>
            </w:r>
          </w:p>
        </w:tc>
      </w:tr>
      <w:tr w:rsidR="00B5451F" w:rsidRPr="003D0DD1" w:rsidTr="005C587E">
        <w:trPr>
          <w:trHeight w:val="70"/>
        </w:trPr>
        <w:tc>
          <w:tcPr>
            <w:tcW w:w="1772" w:type="dxa"/>
            <w:vMerge w:val="restart"/>
          </w:tcPr>
          <w:p w:rsidR="00B5451F" w:rsidRPr="003D0DD1" w:rsidRDefault="00B5451F" w:rsidP="007249C4">
            <w:pPr>
              <w:pStyle w:val="ConsPlusNormal"/>
              <w:widowControl/>
              <w:ind w:firstLine="0"/>
              <w:jc w:val="both"/>
              <w:rPr>
                <w:sz w:val="16"/>
                <w:szCs w:val="16"/>
              </w:rPr>
            </w:pPr>
            <w:r w:rsidRPr="003D0DD1">
              <w:rPr>
                <w:sz w:val="16"/>
                <w:szCs w:val="16"/>
              </w:rPr>
              <w:t>Оплата за электр</w:t>
            </w:r>
            <w:r w:rsidRPr="003D0DD1">
              <w:rPr>
                <w:sz w:val="16"/>
                <w:szCs w:val="16"/>
              </w:rPr>
              <w:t>о</w:t>
            </w:r>
            <w:r w:rsidRPr="003D0DD1">
              <w:rPr>
                <w:sz w:val="16"/>
                <w:szCs w:val="16"/>
              </w:rPr>
              <w:t>энергию уличного освещения нас</w:t>
            </w:r>
            <w:r w:rsidRPr="003D0DD1">
              <w:rPr>
                <w:sz w:val="16"/>
                <w:szCs w:val="16"/>
              </w:rPr>
              <w:t>е</w:t>
            </w:r>
            <w:r w:rsidRPr="003D0DD1">
              <w:rPr>
                <w:sz w:val="16"/>
                <w:szCs w:val="16"/>
              </w:rPr>
              <w:t>ленных пунктов на территории Ильи</w:t>
            </w:r>
            <w:r w:rsidRPr="003D0DD1">
              <w:rPr>
                <w:sz w:val="16"/>
                <w:szCs w:val="16"/>
              </w:rPr>
              <w:t>н</w:t>
            </w:r>
            <w:r w:rsidRPr="003D0DD1">
              <w:rPr>
                <w:sz w:val="16"/>
                <w:szCs w:val="16"/>
              </w:rPr>
              <w:t>ского городского поселения</w:t>
            </w:r>
          </w:p>
        </w:tc>
        <w:tc>
          <w:tcPr>
            <w:tcW w:w="1467" w:type="dxa"/>
            <w:vMerge w:val="restart"/>
          </w:tcPr>
          <w:p w:rsidR="00B5451F" w:rsidRPr="003D0DD1" w:rsidRDefault="00B5451F" w:rsidP="007249C4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Администрация Ильинского муниципального района</w:t>
            </w:r>
          </w:p>
        </w:tc>
        <w:tc>
          <w:tcPr>
            <w:tcW w:w="1781" w:type="dxa"/>
            <w:tcBorders>
              <w:bottom w:val="single" w:sz="4" w:space="0" w:color="auto"/>
            </w:tcBorders>
          </w:tcPr>
          <w:p w:rsidR="00B5451F" w:rsidRPr="00D55126" w:rsidRDefault="00B5451F" w:rsidP="006D4610">
            <w:pPr>
              <w:rPr>
                <w:rFonts w:ascii="Arial" w:hAnsi="Arial" w:cs="Arial"/>
                <w:b/>
                <w:shadow w:val="0"/>
                <w:sz w:val="16"/>
                <w:szCs w:val="16"/>
              </w:rPr>
            </w:pPr>
            <w:r w:rsidRPr="00D55126">
              <w:rPr>
                <w:rFonts w:ascii="Arial" w:hAnsi="Arial" w:cs="Arial"/>
                <w:b/>
                <w:shadow w:val="0"/>
                <w:sz w:val="16"/>
                <w:szCs w:val="16"/>
              </w:rPr>
              <w:t>ВСЕГО</w:t>
            </w:r>
          </w:p>
          <w:p w:rsidR="00B5451F" w:rsidRPr="00D55126" w:rsidRDefault="00B5451F" w:rsidP="006D4610">
            <w:pPr>
              <w:rPr>
                <w:rFonts w:ascii="Arial" w:hAnsi="Arial" w:cs="Arial"/>
                <w:b/>
                <w:shadow w:val="0"/>
                <w:sz w:val="16"/>
                <w:szCs w:val="16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:rsidR="00B5451F" w:rsidRPr="00D55126" w:rsidRDefault="00D55126" w:rsidP="00EB5050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D55126">
              <w:rPr>
                <w:rFonts w:ascii="Arial" w:hAnsi="Arial" w:cs="Arial"/>
                <w:shadow w:val="0"/>
                <w:sz w:val="16"/>
                <w:szCs w:val="16"/>
              </w:rPr>
              <w:t>1878,6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B5451F" w:rsidRPr="00D55126" w:rsidRDefault="00D55126" w:rsidP="00B5451F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D55126">
              <w:rPr>
                <w:rFonts w:ascii="Arial" w:hAnsi="Arial" w:cs="Arial"/>
                <w:shadow w:val="0"/>
                <w:sz w:val="16"/>
                <w:szCs w:val="16"/>
              </w:rPr>
              <w:t>1878,6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vAlign w:val="center"/>
          </w:tcPr>
          <w:p w:rsidR="00B5451F" w:rsidRPr="00D55126" w:rsidRDefault="00B5451F" w:rsidP="005C587E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D55126">
              <w:rPr>
                <w:rFonts w:ascii="Arial" w:hAnsi="Arial" w:cs="Arial"/>
                <w:shadow w:val="0"/>
                <w:sz w:val="16"/>
                <w:szCs w:val="16"/>
              </w:rPr>
              <w:t>отклонений</w:t>
            </w:r>
          </w:p>
          <w:p w:rsidR="00B5451F" w:rsidRPr="00D55126" w:rsidRDefault="00B5451F" w:rsidP="005C587E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D55126">
              <w:rPr>
                <w:rFonts w:ascii="Arial" w:hAnsi="Arial" w:cs="Arial"/>
                <w:shadow w:val="0"/>
                <w:sz w:val="16"/>
                <w:szCs w:val="16"/>
              </w:rPr>
              <w:t>нет</w:t>
            </w:r>
          </w:p>
        </w:tc>
      </w:tr>
      <w:tr w:rsidR="00B5451F" w:rsidRPr="003D0DD1" w:rsidTr="005C587E">
        <w:trPr>
          <w:trHeight w:val="70"/>
        </w:trPr>
        <w:tc>
          <w:tcPr>
            <w:tcW w:w="1772" w:type="dxa"/>
            <w:vMerge/>
          </w:tcPr>
          <w:p w:rsidR="00B5451F" w:rsidRPr="003D0DD1" w:rsidRDefault="00B5451F" w:rsidP="002D4A1B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467" w:type="dxa"/>
            <w:vMerge/>
          </w:tcPr>
          <w:p w:rsidR="00B5451F" w:rsidRPr="003D0DD1" w:rsidRDefault="00B5451F" w:rsidP="007249C4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auto"/>
              <w:bottom w:val="single" w:sz="4" w:space="0" w:color="auto"/>
            </w:tcBorders>
          </w:tcPr>
          <w:p w:rsidR="00B5451F" w:rsidRPr="00D55126" w:rsidRDefault="00B5451F" w:rsidP="006D4610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D55126">
              <w:rPr>
                <w:rFonts w:ascii="Arial" w:hAnsi="Arial" w:cs="Arial"/>
                <w:shadow w:val="0"/>
                <w:sz w:val="16"/>
                <w:szCs w:val="16"/>
              </w:rPr>
              <w:t>Местный бюджет</w:t>
            </w:r>
          </w:p>
          <w:p w:rsidR="00B5451F" w:rsidRPr="00D55126" w:rsidRDefault="00B5451F" w:rsidP="006D4610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</w:tcPr>
          <w:p w:rsidR="00B5451F" w:rsidRPr="00D55126" w:rsidRDefault="00D55126" w:rsidP="00EB5050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D55126">
              <w:rPr>
                <w:rFonts w:ascii="Arial" w:hAnsi="Arial" w:cs="Arial"/>
                <w:shadow w:val="0"/>
                <w:sz w:val="16"/>
                <w:szCs w:val="16"/>
              </w:rPr>
              <w:t>1878,6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B5451F" w:rsidRPr="00D55126" w:rsidRDefault="00D55126" w:rsidP="00B5451F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D55126">
              <w:rPr>
                <w:rFonts w:ascii="Arial" w:hAnsi="Arial" w:cs="Arial"/>
                <w:shadow w:val="0"/>
                <w:sz w:val="16"/>
                <w:szCs w:val="16"/>
              </w:rPr>
              <w:t>1878,6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451F" w:rsidRPr="00D55126" w:rsidRDefault="00B5451F" w:rsidP="005C587E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D55126">
              <w:rPr>
                <w:rFonts w:ascii="Arial" w:hAnsi="Arial" w:cs="Arial"/>
                <w:shadow w:val="0"/>
                <w:sz w:val="16"/>
                <w:szCs w:val="16"/>
              </w:rPr>
              <w:t>отклонений</w:t>
            </w:r>
          </w:p>
          <w:p w:rsidR="00B5451F" w:rsidRPr="00D55126" w:rsidRDefault="00B5451F" w:rsidP="005C587E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D55126">
              <w:rPr>
                <w:rFonts w:ascii="Arial" w:hAnsi="Arial" w:cs="Arial"/>
                <w:shadow w:val="0"/>
                <w:sz w:val="16"/>
                <w:szCs w:val="16"/>
              </w:rPr>
              <w:t>нет</w:t>
            </w:r>
          </w:p>
        </w:tc>
      </w:tr>
      <w:tr w:rsidR="00DC6D18" w:rsidRPr="003D0DD1" w:rsidTr="00FD5F52">
        <w:trPr>
          <w:trHeight w:val="70"/>
        </w:trPr>
        <w:tc>
          <w:tcPr>
            <w:tcW w:w="1772" w:type="dxa"/>
            <w:vMerge/>
          </w:tcPr>
          <w:p w:rsidR="00DC6D18" w:rsidRPr="003D0DD1" w:rsidRDefault="00DC6D18" w:rsidP="002D4A1B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467" w:type="dxa"/>
            <w:vMerge/>
          </w:tcPr>
          <w:p w:rsidR="00DC6D18" w:rsidRPr="003D0DD1" w:rsidRDefault="00DC6D18" w:rsidP="007249C4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auto"/>
              <w:bottom w:val="single" w:sz="4" w:space="0" w:color="auto"/>
            </w:tcBorders>
          </w:tcPr>
          <w:p w:rsidR="00DC6D18" w:rsidRPr="00D55126" w:rsidRDefault="00DC6D18" w:rsidP="006D4610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D55126">
              <w:rPr>
                <w:rFonts w:ascii="Arial" w:hAnsi="Arial" w:cs="Arial"/>
                <w:shadow w:val="0"/>
                <w:sz w:val="16"/>
                <w:szCs w:val="16"/>
              </w:rPr>
              <w:t>Областной бюджет</w:t>
            </w:r>
          </w:p>
          <w:p w:rsidR="00DC6D18" w:rsidRPr="00D55126" w:rsidRDefault="00DC6D18" w:rsidP="006D4610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</w:tcPr>
          <w:p w:rsidR="00DC6D18" w:rsidRPr="00D55126" w:rsidRDefault="00DC6D18" w:rsidP="00EB5050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D55126">
              <w:rPr>
                <w:rFonts w:ascii="Arial" w:hAnsi="Arial" w:cs="Arial"/>
                <w:shadow w:val="0"/>
                <w:sz w:val="16"/>
                <w:szCs w:val="16"/>
              </w:rPr>
              <w:t>0,0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DC6D18" w:rsidRPr="00D55126" w:rsidRDefault="00DC6D18" w:rsidP="00EB5050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D55126">
              <w:rPr>
                <w:rFonts w:ascii="Arial" w:hAnsi="Arial" w:cs="Arial"/>
                <w:shadow w:val="0"/>
                <w:sz w:val="16"/>
                <w:szCs w:val="16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:rsidR="00DC6D18" w:rsidRPr="00D55126" w:rsidRDefault="00DC6D18" w:rsidP="00EB5050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</w:tr>
      <w:tr w:rsidR="00DC6D18" w:rsidRPr="003D0DD1" w:rsidTr="00FD5F52">
        <w:trPr>
          <w:trHeight w:val="70"/>
        </w:trPr>
        <w:tc>
          <w:tcPr>
            <w:tcW w:w="1772" w:type="dxa"/>
            <w:vMerge/>
          </w:tcPr>
          <w:p w:rsidR="00DC6D18" w:rsidRPr="003D0DD1" w:rsidRDefault="00DC6D18" w:rsidP="002D4A1B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467" w:type="dxa"/>
            <w:vMerge/>
          </w:tcPr>
          <w:p w:rsidR="00DC6D18" w:rsidRPr="003D0DD1" w:rsidRDefault="00DC6D18" w:rsidP="007249C4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auto"/>
              <w:bottom w:val="single" w:sz="4" w:space="0" w:color="auto"/>
            </w:tcBorders>
          </w:tcPr>
          <w:p w:rsidR="00DC6D18" w:rsidRPr="003D0DD1" w:rsidRDefault="00DC6D18" w:rsidP="006D4610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Бюджеты государс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т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венных внебюдже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т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ных фондов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</w:tcPr>
          <w:p w:rsidR="00DC6D18" w:rsidRPr="00B5451F" w:rsidRDefault="00DC6D18" w:rsidP="00EB5050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B5451F">
              <w:rPr>
                <w:rFonts w:ascii="Arial" w:hAnsi="Arial" w:cs="Arial"/>
                <w:shadow w:val="0"/>
                <w:sz w:val="16"/>
                <w:szCs w:val="16"/>
              </w:rPr>
              <w:t>0,0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DC6D18" w:rsidRPr="00B5451F" w:rsidRDefault="00DC6D18" w:rsidP="00EB5050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B5451F">
              <w:rPr>
                <w:rFonts w:ascii="Arial" w:hAnsi="Arial" w:cs="Arial"/>
                <w:shadow w:val="0"/>
                <w:sz w:val="16"/>
                <w:szCs w:val="16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:rsidR="00DC6D18" w:rsidRPr="003D0DD1" w:rsidRDefault="00DC6D18" w:rsidP="00EB5050">
            <w:pPr>
              <w:jc w:val="center"/>
              <w:rPr>
                <w:rFonts w:ascii="Arial" w:hAnsi="Arial" w:cs="Arial"/>
                <w:shadow w:val="0"/>
                <w:color w:val="BFBFBF" w:themeColor="background1" w:themeShade="BF"/>
                <w:sz w:val="16"/>
                <w:szCs w:val="16"/>
              </w:rPr>
            </w:pPr>
          </w:p>
        </w:tc>
      </w:tr>
      <w:tr w:rsidR="00DC6D18" w:rsidRPr="003D0DD1" w:rsidTr="00FD5F52">
        <w:trPr>
          <w:trHeight w:val="275"/>
        </w:trPr>
        <w:tc>
          <w:tcPr>
            <w:tcW w:w="1772" w:type="dxa"/>
            <w:vMerge/>
          </w:tcPr>
          <w:p w:rsidR="00DC6D18" w:rsidRPr="003D0DD1" w:rsidRDefault="00DC6D18" w:rsidP="002D4A1B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467" w:type="dxa"/>
            <w:vMerge/>
          </w:tcPr>
          <w:p w:rsidR="00DC6D18" w:rsidRPr="003D0DD1" w:rsidRDefault="00DC6D18" w:rsidP="007249C4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auto"/>
            </w:tcBorders>
          </w:tcPr>
          <w:p w:rsidR="00DC6D18" w:rsidRPr="003D0DD1" w:rsidRDefault="00DC6D18" w:rsidP="006D4610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От юридических и физических лиц</w:t>
            </w:r>
          </w:p>
        </w:tc>
        <w:tc>
          <w:tcPr>
            <w:tcW w:w="1556" w:type="dxa"/>
            <w:tcBorders>
              <w:top w:val="single" w:sz="4" w:space="0" w:color="auto"/>
            </w:tcBorders>
          </w:tcPr>
          <w:p w:rsidR="00DC6D18" w:rsidRPr="00B5451F" w:rsidRDefault="00DC6D18" w:rsidP="00EB5050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B5451F">
              <w:rPr>
                <w:rFonts w:ascii="Arial" w:hAnsi="Arial" w:cs="Arial"/>
                <w:shadow w:val="0"/>
                <w:sz w:val="16"/>
                <w:szCs w:val="16"/>
              </w:rPr>
              <w:t>0,0</w:t>
            </w:r>
          </w:p>
        </w:tc>
        <w:tc>
          <w:tcPr>
            <w:tcW w:w="1447" w:type="dxa"/>
            <w:tcBorders>
              <w:top w:val="single" w:sz="4" w:space="0" w:color="auto"/>
            </w:tcBorders>
          </w:tcPr>
          <w:p w:rsidR="00DC6D18" w:rsidRPr="00B5451F" w:rsidRDefault="00DC6D18" w:rsidP="00EB5050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B5451F">
              <w:rPr>
                <w:rFonts w:ascii="Arial" w:hAnsi="Arial" w:cs="Arial"/>
                <w:shadow w:val="0"/>
                <w:sz w:val="16"/>
                <w:szCs w:val="16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</w:tcBorders>
          </w:tcPr>
          <w:p w:rsidR="00DC6D18" w:rsidRPr="003D0DD1" w:rsidRDefault="00DC6D18" w:rsidP="00EB5050">
            <w:pPr>
              <w:jc w:val="center"/>
              <w:rPr>
                <w:rFonts w:ascii="Arial" w:hAnsi="Arial" w:cs="Arial"/>
                <w:shadow w:val="0"/>
                <w:color w:val="BFBFBF" w:themeColor="background1" w:themeShade="BF"/>
                <w:sz w:val="16"/>
                <w:szCs w:val="16"/>
              </w:rPr>
            </w:pPr>
          </w:p>
        </w:tc>
      </w:tr>
      <w:tr w:rsidR="00D55126" w:rsidRPr="003D0DD1" w:rsidTr="005C587E">
        <w:trPr>
          <w:trHeight w:val="70"/>
        </w:trPr>
        <w:tc>
          <w:tcPr>
            <w:tcW w:w="1772" w:type="dxa"/>
            <w:vMerge w:val="restart"/>
          </w:tcPr>
          <w:p w:rsidR="00D55126" w:rsidRPr="003D0DD1" w:rsidRDefault="00D55126" w:rsidP="00316A68">
            <w:pPr>
              <w:pStyle w:val="ConsPlusNormal"/>
              <w:widowControl/>
              <w:ind w:firstLine="0"/>
              <w:jc w:val="both"/>
              <w:rPr>
                <w:sz w:val="16"/>
                <w:szCs w:val="16"/>
              </w:rPr>
            </w:pPr>
            <w:r w:rsidRPr="003D0DD1">
              <w:rPr>
                <w:sz w:val="16"/>
                <w:szCs w:val="16"/>
              </w:rPr>
              <w:t>Содержание и о</w:t>
            </w:r>
            <w:r w:rsidRPr="003D0DD1">
              <w:rPr>
                <w:sz w:val="16"/>
                <w:szCs w:val="16"/>
              </w:rPr>
              <w:t>б</w:t>
            </w:r>
            <w:r w:rsidRPr="003D0DD1">
              <w:rPr>
                <w:sz w:val="16"/>
                <w:szCs w:val="16"/>
              </w:rPr>
              <w:t>служивание уличн</w:t>
            </w:r>
            <w:r w:rsidRPr="003D0DD1">
              <w:rPr>
                <w:sz w:val="16"/>
                <w:szCs w:val="16"/>
              </w:rPr>
              <w:t>о</w:t>
            </w:r>
            <w:r w:rsidRPr="003D0DD1">
              <w:rPr>
                <w:sz w:val="16"/>
                <w:szCs w:val="16"/>
              </w:rPr>
              <w:t>го освещения</w:t>
            </w:r>
          </w:p>
        </w:tc>
        <w:tc>
          <w:tcPr>
            <w:tcW w:w="1467" w:type="dxa"/>
            <w:vMerge w:val="restart"/>
          </w:tcPr>
          <w:p w:rsidR="00D55126" w:rsidRPr="003D0DD1" w:rsidRDefault="00D55126" w:rsidP="007249C4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ИП</w:t>
            </w:r>
          </w:p>
        </w:tc>
        <w:tc>
          <w:tcPr>
            <w:tcW w:w="1781" w:type="dxa"/>
            <w:tcBorders>
              <w:bottom w:val="single" w:sz="4" w:space="0" w:color="auto"/>
            </w:tcBorders>
          </w:tcPr>
          <w:p w:rsidR="00D55126" w:rsidRPr="003D0DD1" w:rsidRDefault="00D55126" w:rsidP="00316A68">
            <w:pPr>
              <w:rPr>
                <w:rFonts w:ascii="Arial" w:hAnsi="Arial" w:cs="Arial"/>
                <w:b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b/>
                <w:shadow w:val="0"/>
                <w:sz w:val="16"/>
                <w:szCs w:val="16"/>
              </w:rPr>
              <w:t>ВСЕГО</w:t>
            </w:r>
          </w:p>
          <w:p w:rsidR="00D55126" w:rsidRPr="003D0DD1" w:rsidRDefault="00D55126" w:rsidP="00316A68">
            <w:pPr>
              <w:rPr>
                <w:rFonts w:ascii="Arial" w:hAnsi="Arial" w:cs="Arial"/>
                <w:b/>
                <w:shadow w:val="0"/>
                <w:sz w:val="16"/>
                <w:szCs w:val="16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:rsidR="00D55126" w:rsidRPr="00D55126" w:rsidRDefault="00D55126" w:rsidP="00316A68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D55126">
              <w:rPr>
                <w:rFonts w:ascii="Arial" w:hAnsi="Arial" w:cs="Arial"/>
                <w:shadow w:val="0"/>
                <w:sz w:val="16"/>
                <w:szCs w:val="16"/>
              </w:rPr>
              <w:t>490,0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D55126" w:rsidRPr="00D55126" w:rsidRDefault="00D55126" w:rsidP="00DA0002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D55126">
              <w:rPr>
                <w:rFonts w:ascii="Arial" w:hAnsi="Arial" w:cs="Arial"/>
                <w:shadow w:val="0"/>
                <w:sz w:val="16"/>
                <w:szCs w:val="16"/>
              </w:rPr>
              <w:t>490,0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vAlign w:val="center"/>
          </w:tcPr>
          <w:p w:rsidR="00D55126" w:rsidRPr="003D0DD1" w:rsidRDefault="00D55126" w:rsidP="00B5451F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отклонения</w:t>
            </w:r>
          </w:p>
          <w:p w:rsidR="00D55126" w:rsidRPr="003D0DD1" w:rsidRDefault="00D55126" w:rsidP="00B5451F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несущественные</w:t>
            </w:r>
          </w:p>
        </w:tc>
      </w:tr>
      <w:tr w:rsidR="00D55126" w:rsidRPr="003D0DD1" w:rsidTr="005C587E">
        <w:trPr>
          <w:trHeight w:val="90"/>
        </w:trPr>
        <w:tc>
          <w:tcPr>
            <w:tcW w:w="1772" w:type="dxa"/>
            <w:vMerge/>
          </w:tcPr>
          <w:p w:rsidR="00D55126" w:rsidRPr="003D0DD1" w:rsidRDefault="00D55126" w:rsidP="00316A68">
            <w:pPr>
              <w:pStyle w:val="ConsPlusNormal"/>
              <w:widowControl/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467" w:type="dxa"/>
            <w:vMerge/>
          </w:tcPr>
          <w:p w:rsidR="00D55126" w:rsidRPr="003D0DD1" w:rsidRDefault="00D55126" w:rsidP="007249C4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auto"/>
              <w:bottom w:val="single" w:sz="4" w:space="0" w:color="auto"/>
            </w:tcBorders>
          </w:tcPr>
          <w:p w:rsidR="00D55126" w:rsidRPr="003D0DD1" w:rsidRDefault="00D55126" w:rsidP="00316A68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Местный бюджет</w:t>
            </w:r>
          </w:p>
          <w:p w:rsidR="00D55126" w:rsidRPr="003D0DD1" w:rsidRDefault="00D55126" w:rsidP="00316A68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</w:tcPr>
          <w:p w:rsidR="00D55126" w:rsidRPr="00D55126" w:rsidRDefault="00D55126" w:rsidP="00316A68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D55126">
              <w:rPr>
                <w:rFonts w:ascii="Arial" w:hAnsi="Arial" w:cs="Arial"/>
                <w:shadow w:val="0"/>
                <w:sz w:val="16"/>
                <w:szCs w:val="16"/>
              </w:rPr>
              <w:t>490,0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D55126" w:rsidRPr="00D55126" w:rsidRDefault="00D55126" w:rsidP="00DA0002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D55126">
              <w:rPr>
                <w:rFonts w:ascii="Arial" w:hAnsi="Arial" w:cs="Arial"/>
                <w:shadow w:val="0"/>
                <w:sz w:val="16"/>
                <w:szCs w:val="16"/>
              </w:rPr>
              <w:t>490,0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126" w:rsidRPr="003D0DD1" w:rsidRDefault="00D55126" w:rsidP="00B5451F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отклонения</w:t>
            </w:r>
          </w:p>
          <w:p w:rsidR="00D55126" w:rsidRPr="003D0DD1" w:rsidRDefault="00D55126" w:rsidP="00B5451F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несущественные</w:t>
            </w:r>
          </w:p>
        </w:tc>
      </w:tr>
      <w:tr w:rsidR="00D55126" w:rsidRPr="003D0DD1" w:rsidTr="00FD5F52">
        <w:trPr>
          <w:trHeight w:val="120"/>
        </w:trPr>
        <w:tc>
          <w:tcPr>
            <w:tcW w:w="1772" w:type="dxa"/>
            <w:vMerge/>
          </w:tcPr>
          <w:p w:rsidR="00D55126" w:rsidRPr="003D0DD1" w:rsidRDefault="00D55126" w:rsidP="00316A68">
            <w:pPr>
              <w:pStyle w:val="ConsPlusNormal"/>
              <w:widowControl/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467" w:type="dxa"/>
            <w:vMerge/>
          </w:tcPr>
          <w:p w:rsidR="00D55126" w:rsidRPr="003D0DD1" w:rsidRDefault="00D55126" w:rsidP="007249C4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auto"/>
              <w:bottom w:val="single" w:sz="4" w:space="0" w:color="auto"/>
            </w:tcBorders>
          </w:tcPr>
          <w:p w:rsidR="00D55126" w:rsidRPr="003D0DD1" w:rsidRDefault="00D55126" w:rsidP="00316A68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Областной бюджет</w:t>
            </w:r>
          </w:p>
          <w:p w:rsidR="00D55126" w:rsidRPr="003D0DD1" w:rsidRDefault="00D55126" w:rsidP="00316A68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</w:tcPr>
          <w:p w:rsidR="00D55126" w:rsidRPr="00D55126" w:rsidRDefault="00D55126" w:rsidP="00316A68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D55126">
              <w:rPr>
                <w:rFonts w:ascii="Arial" w:hAnsi="Arial" w:cs="Arial"/>
                <w:shadow w:val="0"/>
                <w:sz w:val="16"/>
                <w:szCs w:val="16"/>
              </w:rPr>
              <w:t>0,0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D55126" w:rsidRPr="00D55126" w:rsidRDefault="00D55126" w:rsidP="00316A68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D55126">
              <w:rPr>
                <w:rFonts w:ascii="Arial" w:hAnsi="Arial" w:cs="Arial"/>
                <w:shadow w:val="0"/>
                <w:sz w:val="16"/>
                <w:szCs w:val="16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:rsidR="00D55126" w:rsidRPr="003D0DD1" w:rsidRDefault="00D55126" w:rsidP="00316A68">
            <w:pPr>
              <w:jc w:val="center"/>
              <w:rPr>
                <w:rFonts w:ascii="Arial" w:hAnsi="Arial" w:cs="Arial"/>
                <w:shadow w:val="0"/>
                <w:color w:val="BFBFBF" w:themeColor="background1" w:themeShade="BF"/>
                <w:sz w:val="16"/>
                <w:szCs w:val="16"/>
              </w:rPr>
            </w:pPr>
          </w:p>
        </w:tc>
      </w:tr>
      <w:tr w:rsidR="00D55126" w:rsidRPr="003D0DD1" w:rsidTr="00FD5F52">
        <w:trPr>
          <w:trHeight w:val="180"/>
        </w:trPr>
        <w:tc>
          <w:tcPr>
            <w:tcW w:w="1772" w:type="dxa"/>
            <w:vMerge/>
          </w:tcPr>
          <w:p w:rsidR="00D55126" w:rsidRPr="003D0DD1" w:rsidRDefault="00D55126" w:rsidP="00316A68">
            <w:pPr>
              <w:pStyle w:val="ConsPlusNormal"/>
              <w:widowControl/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467" w:type="dxa"/>
            <w:vMerge/>
          </w:tcPr>
          <w:p w:rsidR="00D55126" w:rsidRPr="003D0DD1" w:rsidRDefault="00D55126" w:rsidP="007249C4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auto"/>
              <w:bottom w:val="single" w:sz="4" w:space="0" w:color="auto"/>
            </w:tcBorders>
          </w:tcPr>
          <w:p w:rsidR="00D55126" w:rsidRPr="003D0DD1" w:rsidRDefault="00D55126" w:rsidP="00316A68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Бюджеты государс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т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венных внебюдже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т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ных фондов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</w:tcPr>
          <w:p w:rsidR="00D55126" w:rsidRPr="00D55126" w:rsidRDefault="00D55126" w:rsidP="00316A68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D55126">
              <w:rPr>
                <w:rFonts w:ascii="Arial" w:hAnsi="Arial" w:cs="Arial"/>
                <w:shadow w:val="0"/>
                <w:sz w:val="16"/>
                <w:szCs w:val="16"/>
              </w:rPr>
              <w:t>0,0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D55126" w:rsidRPr="00D55126" w:rsidRDefault="00D55126" w:rsidP="00316A68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D55126">
              <w:rPr>
                <w:rFonts w:ascii="Arial" w:hAnsi="Arial" w:cs="Arial"/>
                <w:shadow w:val="0"/>
                <w:sz w:val="16"/>
                <w:szCs w:val="16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:rsidR="00D55126" w:rsidRPr="003D0DD1" w:rsidRDefault="00D55126" w:rsidP="00316A68">
            <w:pPr>
              <w:jc w:val="center"/>
              <w:rPr>
                <w:rFonts w:ascii="Arial" w:hAnsi="Arial" w:cs="Arial"/>
                <w:shadow w:val="0"/>
                <w:color w:val="BFBFBF" w:themeColor="background1" w:themeShade="BF"/>
                <w:sz w:val="16"/>
                <w:szCs w:val="16"/>
              </w:rPr>
            </w:pPr>
          </w:p>
        </w:tc>
      </w:tr>
      <w:tr w:rsidR="00D55126" w:rsidRPr="003D0DD1" w:rsidTr="00FD5F52">
        <w:trPr>
          <w:trHeight w:val="375"/>
        </w:trPr>
        <w:tc>
          <w:tcPr>
            <w:tcW w:w="1772" w:type="dxa"/>
            <w:vMerge/>
          </w:tcPr>
          <w:p w:rsidR="00D55126" w:rsidRPr="003D0DD1" w:rsidRDefault="00D55126" w:rsidP="00316A68">
            <w:pPr>
              <w:pStyle w:val="ConsPlusNormal"/>
              <w:widowControl/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467" w:type="dxa"/>
            <w:vMerge/>
          </w:tcPr>
          <w:p w:rsidR="00D55126" w:rsidRPr="003D0DD1" w:rsidRDefault="00D55126" w:rsidP="007249C4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auto"/>
            </w:tcBorders>
          </w:tcPr>
          <w:p w:rsidR="00D55126" w:rsidRPr="003D0DD1" w:rsidRDefault="00D55126" w:rsidP="00316A68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От юридических и физических лиц</w:t>
            </w:r>
          </w:p>
        </w:tc>
        <w:tc>
          <w:tcPr>
            <w:tcW w:w="1556" w:type="dxa"/>
            <w:tcBorders>
              <w:top w:val="single" w:sz="4" w:space="0" w:color="auto"/>
            </w:tcBorders>
          </w:tcPr>
          <w:p w:rsidR="00D55126" w:rsidRPr="00D55126" w:rsidRDefault="00D55126" w:rsidP="00316A68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D55126">
              <w:rPr>
                <w:rFonts w:ascii="Arial" w:hAnsi="Arial" w:cs="Arial"/>
                <w:shadow w:val="0"/>
                <w:sz w:val="16"/>
                <w:szCs w:val="16"/>
              </w:rPr>
              <w:t>0,0</w:t>
            </w:r>
          </w:p>
        </w:tc>
        <w:tc>
          <w:tcPr>
            <w:tcW w:w="1447" w:type="dxa"/>
            <w:tcBorders>
              <w:top w:val="single" w:sz="4" w:space="0" w:color="auto"/>
            </w:tcBorders>
          </w:tcPr>
          <w:p w:rsidR="00D55126" w:rsidRPr="00D55126" w:rsidRDefault="00D55126" w:rsidP="00316A68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D55126">
              <w:rPr>
                <w:rFonts w:ascii="Arial" w:hAnsi="Arial" w:cs="Arial"/>
                <w:shadow w:val="0"/>
                <w:sz w:val="16"/>
                <w:szCs w:val="16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</w:tcBorders>
          </w:tcPr>
          <w:p w:rsidR="00D55126" w:rsidRPr="003D0DD1" w:rsidRDefault="00D55126" w:rsidP="00316A68">
            <w:pPr>
              <w:jc w:val="center"/>
              <w:rPr>
                <w:rFonts w:ascii="Arial" w:hAnsi="Arial" w:cs="Arial"/>
                <w:shadow w:val="0"/>
                <w:color w:val="BFBFBF" w:themeColor="background1" w:themeShade="BF"/>
                <w:sz w:val="16"/>
                <w:szCs w:val="16"/>
              </w:rPr>
            </w:pPr>
          </w:p>
        </w:tc>
      </w:tr>
      <w:tr w:rsidR="00D55126" w:rsidRPr="003D0DD1" w:rsidTr="00FD5F52">
        <w:trPr>
          <w:trHeight w:val="135"/>
        </w:trPr>
        <w:tc>
          <w:tcPr>
            <w:tcW w:w="1772" w:type="dxa"/>
            <w:vMerge w:val="restart"/>
          </w:tcPr>
          <w:p w:rsidR="00D55126" w:rsidRPr="003D0DD1" w:rsidRDefault="00D55126" w:rsidP="006D4610">
            <w:pPr>
              <w:rPr>
                <w:rFonts w:ascii="Arial" w:hAnsi="Arial" w:cs="Arial"/>
                <w:b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b/>
                <w:shadow w:val="0"/>
                <w:sz w:val="16"/>
                <w:szCs w:val="16"/>
              </w:rPr>
              <w:t xml:space="preserve">ВСЕГО </w:t>
            </w:r>
            <w:proofErr w:type="gramStart"/>
            <w:r w:rsidRPr="003D0DD1">
              <w:rPr>
                <w:rFonts w:ascii="Arial" w:hAnsi="Arial" w:cs="Arial"/>
                <w:b/>
                <w:shadow w:val="0"/>
                <w:sz w:val="16"/>
                <w:szCs w:val="16"/>
              </w:rPr>
              <w:t>по</w:t>
            </w:r>
            <w:proofErr w:type="gramEnd"/>
            <w:r w:rsidRPr="003D0DD1">
              <w:rPr>
                <w:rFonts w:ascii="Arial" w:hAnsi="Arial" w:cs="Arial"/>
                <w:b/>
                <w:shadow w:val="0"/>
                <w:sz w:val="16"/>
                <w:szCs w:val="16"/>
              </w:rPr>
              <w:t xml:space="preserve"> </w:t>
            </w:r>
          </w:p>
          <w:p w:rsidR="00D55126" w:rsidRPr="003D0DD1" w:rsidRDefault="00D55126" w:rsidP="006D4610">
            <w:pPr>
              <w:rPr>
                <w:rFonts w:ascii="Arial" w:hAnsi="Arial" w:cs="Arial"/>
                <w:b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b/>
                <w:shadow w:val="0"/>
                <w:sz w:val="16"/>
                <w:szCs w:val="16"/>
              </w:rPr>
              <w:t>подпрограмме:</w:t>
            </w:r>
          </w:p>
          <w:p w:rsidR="00D55126" w:rsidRPr="003D0DD1" w:rsidRDefault="00D55126" w:rsidP="006D4610">
            <w:pPr>
              <w:rPr>
                <w:rFonts w:ascii="Arial" w:hAnsi="Arial" w:cs="Arial"/>
                <w:b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«Организации ули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ч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ного электросна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б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жения Ильинского городского посел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е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ния»</w:t>
            </w:r>
          </w:p>
        </w:tc>
        <w:tc>
          <w:tcPr>
            <w:tcW w:w="1467" w:type="dxa"/>
            <w:vMerge w:val="restart"/>
          </w:tcPr>
          <w:p w:rsidR="00D55126" w:rsidRPr="003D0DD1" w:rsidRDefault="00D55126" w:rsidP="007249C4">
            <w:pPr>
              <w:jc w:val="center"/>
              <w:rPr>
                <w:rFonts w:ascii="Arial" w:hAnsi="Arial" w:cs="Arial"/>
                <w:shadow w:val="0"/>
                <w:sz w:val="20"/>
                <w:szCs w:val="20"/>
              </w:rPr>
            </w:pPr>
          </w:p>
        </w:tc>
        <w:tc>
          <w:tcPr>
            <w:tcW w:w="1781" w:type="dxa"/>
            <w:tcBorders>
              <w:bottom w:val="single" w:sz="4" w:space="0" w:color="auto"/>
            </w:tcBorders>
          </w:tcPr>
          <w:p w:rsidR="00D55126" w:rsidRPr="003D0DD1" w:rsidRDefault="00D55126" w:rsidP="00077345">
            <w:pPr>
              <w:rPr>
                <w:rFonts w:ascii="Arial" w:hAnsi="Arial" w:cs="Arial"/>
                <w:b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b/>
                <w:shadow w:val="0"/>
                <w:sz w:val="16"/>
                <w:szCs w:val="16"/>
              </w:rPr>
              <w:t>ВСЕГО</w:t>
            </w:r>
          </w:p>
          <w:p w:rsidR="00D55126" w:rsidRPr="003D0DD1" w:rsidRDefault="00D55126" w:rsidP="00077345">
            <w:pPr>
              <w:rPr>
                <w:rFonts w:ascii="Arial" w:hAnsi="Arial" w:cs="Arial"/>
                <w:b/>
                <w:shadow w:val="0"/>
                <w:sz w:val="16"/>
                <w:szCs w:val="16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:rsidR="00D55126" w:rsidRPr="00D55126" w:rsidRDefault="00D55126" w:rsidP="00EB5050">
            <w:pPr>
              <w:jc w:val="center"/>
              <w:rPr>
                <w:rFonts w:ascii="Arial" w:hAnsi="Arial" w:cs="Arial"/>
                <w:b/>
                <w:shadow w:val="0"/>
                <w:sz w:val="16"/>
                <w:szCs w:val="16"/>
              </w:rPr>
            </w:pPr>
            <w:r w:rsidRPr="00D55126">
              <w:rPr>
                <w:rFonts w:ascii="Arial" w:hAnsi="Arial" w:cs="Arial"/>
                <w:b/>
                <w:shadow w:val="0"/>
                <w:sz w:val="16"/>
                <w:szCs w:val="16"/>
              </w:rPr>
              <w:t>2368,6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D55126" w:rsidRPr="00D55126" w:rsidRDefault="00D55126" w:rsidP="00DA0002">
            <w:pPr>
              <w:jc w:val="center"/>
              <w:rPr>
                <w:rFonts w:ascii="Arial" w:hAnsi="Arial" w:cs="Arial"/>
                <w:b/>
                <w:shadow w:val="0"/>
                <w:sz w:val="16"/>
                <w:szCs w:val="16"/>
              </w:rPr>
            </w:pPr>
            <w:r w:rsidRPr="00D55126">
              <w:rPr>
                <w:rFonts w:ascii="Arial" w:hAnsi="Arial" w:cs="Arial"/>
                <w:b/>
                <w:shadow w:val="0"/>
                <w:sz w:val="16"/>
                <w:szCs w:val="16"/>
              </w:rPr>
              <w:t>2368,6</w:t>
            </w: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:rsidR="00D55126" w:rsidRPr="003D0DD1" w:rsidRDefault="00D55126" w:rsidP="00EB5050">
            <w:pPr>
              <w:jc w:val="center"/>
              <w:rPr>
                <w:rFonts w:ascii="Arial" w:hAnsi="Arial" w:cs="Arial"/>
                <w:shadow w:val="0"/>
                <w:color w:val="BFBFBF" w:themeColor="background1" w:themeShade="BF"/>
                <w:sz w:val="16"/>
                <w:szCs w:val="16"/>
              </w:rPr>
            </w:pPr>
          </w:p>
        </w:tc>
      </w:tr>
      <w:tr w:rsidR="00D55126" w:rsidRPr="003D0DD1" w:rsidTr="00FD5F52">
        <w:trPr>
          <w:trHeight w:val="180"/>
        </w:trPr>
        <w:tc>
          <w:tcPr>
            <w:tcW w:w="1772" w:type="dxa"/>
            <w:vMerge/>
          </w:tcPr>
          <w:p w:rsidR="00D55126" w:rsidRPr="003D0DD1" w:rsidRDefault="00D55126" w:rsidP="006D4610">
            <w:pPr>
              <w:rPr>
                <w:rFonts w:ascii="Arial" w:hAnsi="Arial" w:cs="Arial"/>
                <w:b/>
                <w:shadow w:val="0"/>
                <w:sz w:val="16"/>
                <w:szCs w:val="16"/>
              </w:rPr>
            </w:pPr>
          </w:p>
        </w:tc>
        <w:tc>
          <w:tcPr>
            <w:tcW w:w="1467" w:type="dxa"/>
            <w:vMerge/>
          </w:tcPr>
          <w:p w:rsidR="00D55126" w:rsidRPr="003D0DD1" w:rsidRDefault="00D55126" w:rsidP="007249C4">
            <w:pPr>
              <w:jc w:val="center"/>
              <w:rPr>
                <w:rFonts w:ascii="Arial" w:hAnsi="Arial" w:cs="Arial"/>
                <w:shadow w:val="0"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bottom w:val="single" w:sz="4" w:space="0" w:color="auto"/>
            </w:tcBorders>
          </w:tcPr>
          <w:p w:rsidR="00D55126" w:rsidRPr="003D0DD1" w:rsidRDefault="00D55126" w:rsidP="00077345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Местный бюджет</w:t>
            </w:r>
          </w:p>
          <w:p w:rsidR="00D55126" w:rsidRPr="003D0DD1" w:rsidRDefault="00D55126" w:rsidP="00077345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</w:tcPr>
          <w:p w:rsidR="00D55126" w:rsidRPr="00D55126" w:rsidRDefault="00D55126" w:rsidP="00EB5050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D55126">
              <w:rPr>
                <w:rFonts w:ascii="Arial" w:hAnsi="Arial" w:cs="Arial"/>
                <w:shadow w:val="0"/>
                <w:sz w:val="16"/>
                <w:szCs w:val="16"/>
              </w:rPr>
              <w:t>2368,3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D55126" w:rsidRPr="00D55126" w:rsidRDefault="00D55126" w:rsidP="00DA0002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D55126">
              <w:rPr>
                <w:rFonts w:ascii="Arial" w:hAnsi="Arial" w:cs="Arial"/>
                <w:shadow w:val="0"/>
                <w:sz w:val="16"/>
                <w:szCs w:val="16"/>
              </w:rPr>
              <w:t>2368,3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:rsidR="00D55126" w:rsidRPr="003D0DD1" w:rsidRDefault="00D55126" w:rsidP="00EB5050">
            <w:pPr>
              <w:jc w:val="center"/>
              <w:rPr>
                <w:rFonts w:ascii="Arial" w:hAnsi="Arial" w:cs="Arial"/>
                <w:shadow w:val="0"/>
                <w:color w:val="BFBFBF" w:themeColor="background1" w:themeShade="BF"/>
                <w:sz w:val="16"/>
                <w:szCs w:val="16"/>
              </w:rPr>
            </w:pPr>
          </w:p>
        </w:tc>
      </w:tr>
      <w:tr w:rsidR="00D55126" w:rsidRPr="003D0DD1" w:rsidTr="00FD5F52">
        <w:trPr>
          <w:trHeight w:val="105"/>
        </w:trPr>
        <w:tc>
          <w:tcPr>
            <w:tcW w:w="1772" w:type="dxa"/>
            <w:vMerge/>
          </w:tcPr>
          <w:p w:rsidR="00D55126" w:rsidRPr="003D0DD1" w:rsidRDefault="00D55126" w:rsidP="006D4610">
            <w:pPr>
              <w:rPr>
                <w:rFonts w:ascii="Arial" w:hAnsi="Arial" w:cs="Arial"/>
                <w:b/>
                <w:shadow w:val="0"/>
                <w:sz w:val="16"/>
                <w:szCs w:val="16"/>
              </w:rPr>
            </w:pPr>
          </w:p>
        </w:tc>
        <w:tc>
          <w:tcPr>
            <w:tcW w:w="1467" w:type="dxa"/>
            <w:vMerge/>
          </w:tcPr>
          <w:p w:rsidR="00D55126" w:rsidRPr="003D0DD1" w:rsidRDefault="00D55126" w:rsidP="007249C4">
            <w:pPr>
              <w:jc w:val="center"/>
              <w:rPr>
                <w:rFonts w:ascii="Arial" w:hAnsi="Arial" w:cs="Arial"/>
                <w:shadow w:val="0"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bottom w:val="single" w:sz="4" w:space="0" w:color="auto"/>
            </w:tcBorders>
          </w:tcPr>
          <w:p w:rsidR="00D55126" w:rsidRPr="003D0DD1" w:rsidRDefault="00D55126" w:rsidP="00077345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Областной бюджет</w:t>
            </w:r>
          </w:p>
          <w:p w:rsidR="00D55126" w:rsidRPr="003D0DD1" w:rsidRDefault="00D55126" w:rsidP="00077345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</w:tcPr>
          <w:p w:rsidR="00D55126" w:rsidRPr="00B5451F" w:rsidRDefault="00D55126" w:rsidP="00EB5050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B5451F">
              <w:rPr>
                <w:rFonts w:ascii="Arial" w:hAnsi="Arial" w:cs="Arial"/>
                <w:shadow w:val="0"/>
                <w:sz w:val="16"/>
                <w:szCs w:val="16"/>
              </w:rPr>
              <w:t>0,0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D55126" w:rsidRPr="00B5451F" w:rsidRDefault="00D55126" w:rsidP="00EB5050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B5451F">
              <w:rPr>
                <w:rFonts w:ascii="Arial" w:hAnsi="Arial" w:cs="Arial"/>
                <w:shadow w:val="0"/>
                <w:sz w:val="16"/>
                <w:szCs w:val="16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:rsidR="00D55126" w:rsidRPr="003D0DD1" w:rsidRDefault="00D55126" w:rsidP="00EB5050">
            <w:pPr>
              <w:jc w:val="center"/>
              <w:rPr>
                <w:rFonts w:ascii="Arial" w:hAnsi="Arial" w:cs="Arial"/>
                <w:shadow w:val="0"/>
                <w:color w:val="BFBFBF" w:themeColor="background1" w:themeShade="BF"/>
                <w:sz w:val="16"/>
                <w:szCs w:val="16"/>
              </w:rPr>
            </w:pPr>
          </w:p>
        </w:tc>
      </w:tr>
      <w:tr w:rsidR="00D55126" w:rsidRPr="003D0DD1" w:rsidTr="00FD5F52">
        <w:trPr>
          <w:trHeight w:val="255"/>
        </w:trPr>
        <w:tc>
          <w:tcPr>
            <w:tcW w:w="1772" w:type="dxa"/>
            <w:vMerge/>
          </w:tcPr>
          <w:p w:rsidR="00D55126" w:rsidRPr="003D0DD1" w:rsidRDefault="00D55126" w:rsidP="006D4610">
            <w:pPr>
              <w:rPr>
                <w:rFonts w:ascii="Arial" w:hAnsi="Arial" w:cs="Arial"/>
                <w:b/>
                <w:shadow w:val="0"/>
                <w:sz w:val="16"/>
                <w:szCs w:val="16"/>
              </w:rPr>
            </w:pPr>
          </w:p>
        </w:tc>
        <w:tc>
          <w:tcPr>
            <w:tcW w:w="1467" w:type="dxa"/>
            <w:vMerge/>
          </w:tcPr>
          <w:p w:rsidR="00D55126" w:rsidRPr="003D0DD1" w:rsidRDefault="00D55126" w:rsidP="007249C4">
            <w:pPr>
              <w:jc w:val="center"/>
              <w:rPr>
                <w:rFonts w:ascii="Arial" w:hAnsi="Arial" w:cs="Arial"/>
                <w:shadow w:val="0"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bottom w:val="single" w:sz="4" w:space="0" w:color="auto"/>
            </w:tcBorders>
          </w:tcPr>
          <w:p w:rsidR="00D55126" w:rsidRPr="003D0DD1" w:rsidRDefault="00D55126" w:rsidP="00077345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Бюджеты государс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т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венных внебюдже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т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ных фондов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</w:tcPr>
          <w:p w:rsidR="00D55126" w:rsidRPr="00B5451F" w:rsidRDefault="00D55126" w:rsidP="00EB5050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B5451F">
              <w:rPr>
                <w:rFonts w:ascii="Arial" w:hAnsi="Arial" w:cs="Arial"/>
                <w:shadow w:val="0"/>
                <w:sz w:val="16"/>
                <w:szCs w:val="16"/>
              </w:rPr>
              <w:t>0,0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D55126" w:rsidRPr="00B5451F" w:rsidRDefault="00D55126" w:rsidP="00EB5050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B5451F">
              <w:rPr>
                <w:rFonts w:ascii="Arial" w:hAnsi="Arial" w:cs="Arial"/>
                <w:shadow w:val="0"/>
                <w:sz w:val="16"/>
                <w:szCs w:val="16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:rsidR="00D55126" w:rsidRPr="003D0DD1" w:rsidRDefault="00D55126" w:rsidP="00EB5050">
            <w:pPr>
              <w:jc w:val="center"/>
              <w:rPr>
                <w:rFonts w:ascii="Arial" w:hAnsi="Arial" w:cs="Arial"/>
                <w:shadow w:val="0"/>
                <w:color w:val="BFBFBF" w:themeColor="background1" w:themeShade="BF"/>
                <w:sz w:val="16"/>
                <w:szCs w:val="16"/>
              </w:rPr>
            </w:pPr>
          </w:p>
        </w:tc>
      </w:tr>
      <w:tr w:rsidR="00D55126" w:rsidRPr="003D0DD1" w:rsidTr="00FD5F52">
        <w:trPr>
          <w:trHeight w:val="70"/>
        </w:trPr>
        <w:tc>
          <w:tcPr>
            <w:tcW w:w="1772" w:type="dxa"/>
            <w:vMerge/>
          </w:tcPr>
          <w:p w:rsidR="00D55126" w:rsidRPr="003D0DD1" w:rsidRDefault="00D55126" w:rsidP="006D4610">
            <w:pPr>
              <w:rPr>
                <w:rFonts w:ascii="Arial" w:hAnsi="Arial" w:cs="Arial"/>
                <w:b/>
                <w:shadow w:val="0"/>
                <w:sz w:val="16"/>
                <w:szCs w:val="16"/>
              </w:rPr>
            </w:pPr>
          </w:p>
        </w:tc>
        <w:tc>
          <w:tcPr>
            <w:tcW w:w="1467" w:type="dxa"/>
            <w:vMerge/>
          </w:tcPr>
          <w:p w:rsidR="00D55126" w:rsidRPr="003D0DD1" w:rsidRDefault="00D55126" w:rsidP="007249C4">
            <w:pPr>
              <w:jc w:val="center"/>
              <w:rPr>
                <w:rFonts w:ascii="Arial" w:hAnsi="Arial" w:cs="Arial"/>
                <w:shadow w:val="0"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</w:tcBorders>
          </w:tcPr>
          <w:p w:rsidR="00D55126" w:rsidRPr="003D0DD1" w:rsidRDefault="00D55126" w:rsidP="00334FCF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От юридических и физических лиц</w:t>
            </w:r>
          </w:p>
        </w:tc>
        <w:tc>
          <w:tcPr>
            <w:tcW w:w="1556" w:type="dxa"/>
            <w:tcBorders>
              <w:top w:val="single" w:sz="4" w:space="0" w:color="auto"/>
            </w:tcBorders>
          </w:tcPr>
          <w:p w:rsidR="00D55126" w:rsidRPr="003D0DD1" w:rsidRDefault="00D55126" w:rsidP="00EB5050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0,0</w:t>
            </w:r>
          </w:p>
        </w:tc>
        <w:tc>
          <w:tcPr>
            <w:tcW w:w="1447" w:type="dxa"/>
            <w:tcBorders>
              <w:top w:val="single" w:sz="4" w:space="0" w:color="auto"/>
            </w:tcBorders>
          </w:tcPr>
          <w:p w:rsidR="00D55126" w:rsidRPr="003D0DD1" w:rsidRDefault="00D55126" w:rsidP="00EB5050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</w:tcBorders>
          </w:tcPr>
          <w:p w:rsidR="00D55126" w:rsidRPr="003D0DD1" w:rsidRDefault="00D55126" w:rsidP="00EB5050">
            <w:pPr>
              <w:jc w:val="center"/>
              <w:rPr>
                <w:rFonts w:ascii="Arial" w:hAnsi="Arial" w:cs="Arial"/>
                <w:shadow w:val="0"/>
                <w:color w:val="BFBFBF" w:themeColor="background1" w:themeShade="BF"/>
                <w:sz w:val="16"/>
                <w:szCs w:val="16"/>
              </w:rPr>
            </w:pPr>
          </w:p>
        </w:tc>
      </w:tr>
    </w:tbl>
    <w:p w:rsidR="00334FCF" w:rsidRPr="003D0DD1" w:rsidRDefault="00334FCF">
      <w:pPr>
        <w:rPr>
          <w:rFonts w:ascii="Arial" w:hAnsi="Arial" w:cs="Arial"/>
          <w:shadow w:val="0"/>
          <w:sz w:val="16"/>
          <w:szCs w:val="16"/>
        </w:rPr>
      </w:pPr>
      <w:r w:rsidRPr="003D0DD1">
        <w:rPr>
          <w:rFonts w:ascii="Arial" w:hAnsi="Arial" w:cs="Arial"/>
          <w:shadow w:val="0"/>
          <w:sz w:val="16"/>
          <w:szCs w:val="16"/>
        </w:rPr>
        <w:br w:type="page"/>
      </w:r>
    </w:p>
    <w:p w:rsidR="007B3A81" w:rsidRPr="003D0DD1" w:rsidRDefault="007B3A81" w:rsidP="007B3A81">
      <w:pPr>
        <w:pStyle w:val="ConsPlusTitle"/>
        <w:widowControl/>
        <w:jc w:val="both"/>
        <w:rPr>
          <w:b w:val="0"/>
          <w:sz w:val="28"/>
          <w:szCs w:val="28"/>
        </w:rPr>
      </w:pPr>
      <w:r w:rsidRPr="003D0DD1">
        <w:rPr>
          <w:sz w:val="28"/>
          <w:szCs w:val="28"/>
          <w:u w:val="single"/>
        </w:rPr>
        <w:lastRenderedPageBreak/>
        <w:t>Название программы</w:t>
      </w:r>
      <w:r w:rsidRPr="003D0DD1">
        <w:rPr>
          <w:sz w:val="28"/>
          <w:szCs w:val="28"/>
        </w:rPr>
        <w:t xml:space="preserve">: </w:t>
      </w:r>
      <w:r w:rsidRPr="003D0DD1">
        <w:rPr>
          <w:b w:val="0"/>
          <w:sz w:val="28"/>
          <w:szCs w:val="28"/>
        </w:rPr>
        <w:t>Благоустройство Ильинского городского пос</w:t>
      </w:r>
      <w:r w:rsidRPr="003D0DD1">
        <w:rPr>
          <w:b w:val="0"/>
          <w:sz w:val="28"/>
          <w:szCs w:val="28"/>
        </w:rPr>
        <w:t>е</w:t>
      </w:r>
      <w:r w:rsidRPr="003D0DD1">
        <w:rPr>
          <w:b w:val="0"/>
          <w:sz w:val="28"/>
          <w:szCs w:val="28"/>
        </w:rPr>
        <w:t>ления Ильинского муниципального района Ивановской области</w:t>
      </w:r>
    </w:p>
    <w:p w:rsidR="007B3A81" w:rsidRPr="003D0DD1" w:rsidRDefault="007B3A81" w:rsidP="007B3A81">
      <w:pPr>
        <w:rPr>
          <w:rFonts w:ascii="Arial" w:hAnsi="Arial" w:cs="Arial"/>
          <w:shadow w:val="0"/>
          <w:sz w:val="28"/>
          <w:szCs w:val="28"/>
        </w:rPr>
      </w:pPr>
    </w:p>
    <w:p w:rsidR="00557E34" w:rsidRPr="003D0DD1" w:rsidRDefault="007B3A81" w:rsidP="007B3A81">
      <w:pPr>
        <w:pStyle w:val="ConsPlusTitle"/>
        <w:widowControl/>
        <w:jc w:val="both"/>
        <w:rPr>
          <w:b w:val="0"/>
          <w:sz w:val="28"/>
          <w:szCs w:val="28"/>
        </w:rPr>
      </w:pPr>
      <w:r w:rsidRPr="003D0DD1">
        <w:rPr>
          <w:sz w:val="28"/>
          <w:szCs w:val="28"/>
          <w:u w:val="single"/>
        </w:rPr>
        <w:t>Название подпрограммы</w:t>
      </w:r>
      <w:r w:rsidRPr="003D0DD1">
        <w:rPr>
          <w:b w:val="0"/>
          <w:sz w:val="28"/>
          <w:szCs w:val="28"/>
        </w:rPr>
        <w:t>: Организация благоустройства и озелен</w:t>
      </w:r>
      <w:r w:rsidRPr="003D0DD1">
        <w:rPr>
          <w:b w:val="0"/>
          <w:sz w:val="28"/>
          <w:szCs w:val="28"/>
        </w:rPr>
        <w:t>е</w:t>
      </w:r>
      <w:r w:rsidRPr="003D0DD1">
        <w:rPr>
          <w:b w:val="0"/>
          <w:sz w:val="28"/>
          <w:szCs w:val="28"/>
        </w:rPr>
        <w:t>ния территории Ильинского городского поселения</w:t>
      </w:r>
    </w:p>
    <w:p w:rsidR="007B3A81" w:rsidRPr="003D0DD1" w:rsidRDefault="007B3A81" w:rsidP="007B3A81">
      <w:pPr>
        <w:pStyle w:val="ConsPlusTitle"/>
        <w:widowControl/>
        <w:jc w:val="both"/>
        <w:rPr>
          <w:b w:val="0"/>
          <w:sz w:val="28"/>
          <w:szCs w:val="28"/>
        </w:rPr>
      </w:pPr>
    </w:p>
    <w:tbl>
      <w:tblPr>
        <w:tblStyle w:val="a5"/>
        <w:tblW w:w="9571" w:type="dxa"/>
        <w:tblLook w:val="04A0"/>
      </w:tblPr>
      <w:tblGrid>
        <w:gridCol w:w="1636"/>
        <w:gridCol w:w="1528"/>
        <w:gridCol w:w="1807"/>
        <w:gridCol w:w="1577"/>
        <w:gridCol w:w="1455"/>
        <w:gridCol w:w="1568"/>
      </w:tblGrid>
      <w:tr w:rsidR="00557E34" w:rsidRPr="003D0DD1" w:rsidTr="001C67C9">
        <w:tc>
          <w:tcPr>
            <w:tcW w:w="1636" w:type="dxa"/>
          </w:tcPr>
          <w:p w:rsidR="00557E34" w:rsidRPr="003D0DD1" w:rsidRDefault="00557E34" w:rsidP="00557E34">
            <w:pPr>
              <w:jc w:val="center"/>
              <w:rPr>
                <w:rFonts w:ascii="Arial" w:hAnsi="Arial" w:cs="Arial"/>
                <w:shadow w:val="0"/>
                <w:sz w:val="20"/>
                <w:szCs w:val="20"/>
              </w:rPr>
            </w:pPr>
            <w:r w:rsidRPr="003D0DD1">
              <w:rPr>
                <w:rFonts w:ascii="Arial" w:hAnsi="Arial" w:cs="Arial"/>
                <w:shadow w:val="0"/>
                <w:sz w:val="20"/>
                <w:szCs w:val="20"/>
              </w:rPr>
              <w:t>Наименование мероприятий подпрограммы</w:t>
            </w:r>
          </w:p>
        </w:tc>
        <w:tc>
          <w:tcPr>
            <w:tcW w:w="1528" w:type="dxa"/>
          </w:tcPr>
          <w:p w:rsidR="00557E34" w:rsidRPr="003D0DD1" w:rsidRDefault="00557E34" w:rsidP="00557E34">
            <w:pPr>
              <w:jc w:val="center"/>
              <w:rPr>
                <w:rFonts w:ascii="Arial" w:hAnsi="Arial" w:cs="Arial"/>
                <w:shadow w:val="0"/>
                <w:sz w:val="20"/>
                <w:szCs w:val="20"/>
              </w:rPr>
            </w:pPr>
            <w:r w:rsidRPr="003D0DD1">
              <w:rPr>
                <w:rFonts w:ascii="Arial" w:hAnsi="Arial" w:cs="Arial"/>
                <w:shadow w:val="0"/>
                <w:sz w:val="20"/>
                <w:szCs w:val="20"/>
              </w:rPr>
              <w:t>Исполнитель</w:t>
            </w:r>
          </w:p>
        </w:tc>
        <w:tc>
          <w:tcPr>
            <w:tcW w:w="1807" w:type="dxa"/>
          </w:tcPr>
          <w:p w:rsidR="00557E34" w:rsidRPr="003D0DD1" w:rsidRDefault="00557E34" w:rsidP="00557E34">
            <w:pPr>
              <w:jc w:val="center"/>
              <w:rPr>
                <w:rFonts w:ascii="Arial" w:hAnsi="Arial" w:cs="Arial"/>
                <w:shadow w:val="0"/>
                <w:sz w:val="20"/>
                <w:szCs w:val="20"/>
              </w:rPr>
            </w:pPr>
            <w:r w:rsidRPr="003D0DD1">
              <w:rPr>
                <w:rFonts w:ascii="Arial" w:hAnsi="Arial" w:cs="Arial"/>
                <w:shadow w:val="0"/>
                <w:sz w:val="20"/>
                <w:szCs w:val="20"/>
              </w:rPr>
              <w:t xml:space="preserve">Источник </w:t>
            </w:r>
          </w:p>
          <w:p w:rsidR="00557E34" w:rsidRPr="003D0DD1" w:rsidRDefault="00557E34" w:rsidP="00557E34">
            <w:pPr>
              <w:jc w:val="center"/>
              <w:rPr>
                <w:rFonts w:ascii="Arial" w:hAnsi="Arial" w:cs="Arial"/>
                <w:shadow w:val="0"/>
                <w:sz w:val="20"/>
                <w:szCs w:val="20"/>
              </w:rPr>
            </w:pPr>
            <w:r w:rsidRPr="003D0DD1">
              <w:rPr>
                <w:rFonts w:ascii="Arial" w:hAnsi="Arial" w:cs="Arial"/>
                <w:shadow w:val="0"/>
                <w:sz w:val="20"/>
                <w:szCs w:val="20"/>
              </w:rPr>
              <w:t>финансирования</w:t>
            </w:r>
          </w:p>
        </w:tc>
        <w:tc>
          <w:tcPr>
            <w:tcW w:w="1577" w:type="dxa"/>
          </w:tcPr>
          <w:p w:rsidR="00557E34" w:rsidRPr="003D0DD1" w:rsidRDefault="00557E34" w:rsidP="00557E34">
            <w:pPr>
              <w:jc w:val="center"/>
              <w:rPr>
                <w:rFonts w:ascii="Arial" w:hAnsi="Arial" w:cs="Arial"/>
                <w:shadow w:val="0"/>
                <w:sz w:val="20"/>
                <w:szCs w:val="20"/>
              </w:rPr>
            </w:pPr>
            <w:r w:rsidRPr="003D0DD1">
              <w:rPr>
                <w:rFonts w:ascii="Arial" w:hAnsi="Arial" w:cs="Arial"/>
                <w:shadow w:val="0"/>
                <w:sz w:val="20"/>
                <w:szCs w:val="20"/>
              </w:rPr>
              <w:t xml:space="preserve">Объем </w:t>
            </w:r>
            <w:proofErr w:type="spellStart"/>
            <w:proofErr w:type="gramStart"/>
            <w:r w:rsidRPr="003D0DD1">
              <w:rPr>
                <w:rFonts w:ascii="Arial" w:hAnsi="Arial" w:cs="Arial"/>
                <w:shadow w:val="0"/>
                <w:sz w:val="20"/>
                <w:szCs w:val="20"/>
              </w:rPr>
              <w:t>бюд</w:t>
            </w:r>
            <w:r w:rsidR="005B3A81" w:rsidRPr="003D0DD1">
              <w:rPr>
                <w:rFonts w:ascii="Arial" w:hAnsi="Arial" w:cs="Arial"/>
                <w:shadow w:val="0"/>
                <w:sz w:val="20"/>
                <w:szCs w:val="20"/>
              </w:rPr>
              <w:t>-</w:t>
            </w:r>
            <w:r w:rsidRPr="003D0DD1">
              <w:rPr>
                <w:rFonts w:ascii="Arial" w:hAnsi="Arial" w:cs="Arial"/>
                <w:shadow w:val="0"/>
                <w:sz w:val="20"/>
                <w:szCs w:val="20"/>
              </w:rPr>
              <w:t>жетных</w:t>
            </w:r>
            <w:proofErr w:type="spellEnd"/>
            <w:proofErr w:type="gramEnd"/>
            <w:r w:rsidRPr="003D0DD1">
              <w:rPr>
                <w:rFonts w:ascii="Arial" w:hAnsi="Arial" w:cs="Arial"/>
                <w:shadow w:val="0"/>
                <w:sz w:val="20"/>
                <w:szCs w:val="20"/>
              </w:rPr>
              <w:t xml:space="preserve"> асси</w:t>
            </w:r>
            <w:r w:rsidRPr="003D0DD1">
              <w:rPr>
                <w:rFonts w:ascii="Arial" w:hAnsi="Arial" w:cs="Arial"/>
                <w:shadow w:val="0"/>
                <w:sz w:val="20"/>
                <w:szCs w:val="20"/>
              </w:rPr>
              <w:t>г</w:t>
            </w:r>
            <w:r w:rsidRPr="003D0DD1">
              <w:rPr>
                <w:rFonts w:ascii="Arial" w:hAnsi="Arial" w:cs="Arial"/>
                <w:shadow w:val="0"/>
                <w:sz w:val="20"/>
                <w:szCs w:val="20"/>
              </w:rPr>
              <w:t>нований на реализацию мероприятий в отчетном году, утве</w:t>
            </w:r>
            <w:r w:rsidRPr="003D0DD1">
              <w:rPr>
                <w:rFonts w:ascii="Arial" w:hAnsi="Arial" w:cs="Arial"/>
                <w:shadow w:val="0"/>
                <w:sz w:val="20"/>
                <w:szCs w:val="20"/>
              </w:rPr>
              <w:t>р</w:t>
            </w:r>
            <w:r w:rsidRPr="003D0DD1">
              <w:rPr>
                <w:rFonts w:ascii="Arial" w:hAnsi="Arial" w:cs="Arial"/>
                <w:shadow w:val="0"/>
                <w:sz w:val="20"/>
                <w:szCs w:val="20"/>
              </w:rPr>
              <w:t>жденный пр</w:t>
            </w:r>
            <w:r w:rsidRPr="003D0DD1">
              <w:rPr>
                <w:rFonts w:ascii="Arial" w:hAnsi="Arial" w:cs="Arial"/>
                <w:shadow w:val="0"/>
                <w:sz w:val="20"/>
                <w:szCs w:val="20"/>
              </w:rPr>
              <w:t>о</w:t>
            </w:r>
            <w:r w:rsidRPr="003D0DD1">
              <w:rPr>
                <w:rFonts w:ascii="Arial" w:hAnsi="Arial" w:cs="Arial"/>
                <w:shadow w:val="0"/>
                <w:sz w:val="20"/>
                <w:szCs w:val="20"/>
              </w:rPr>
              <w:t>граммой</w:t>
            </w:r>
          </w:p>
          <w:p w:rsidR="00557E34" w:rsidRPr="003D0DD1" w:rsidRDefault="00557E34" w:rsidP="00557E34">
            <w:pPr>
              <w:jc w:val="center"/>
              <w:rPr>
                <w:rFonts w:ascii="Arial" w:hAnsi="Arial" w:cs="Arial"/>
                <w:b/>
                <w:shadow w:val="0"/>
                <w:sz w:val="20"/>
                <w:szCs w:val="20"/>
              </w:rPr>
            </w:pPr>
            <w:r w:rsidRPr="003D0DD1">
              <w:rPr>
                <w:rFonts w:ascii="Arial" w:hAnsi="Arial" w:cs="Arial"/>
                <w:b/>
                <w:shadow w:val="0"/>
                <w:sz w:val="20"/>
                <w:szCs w:val="20"/>
              </w:rPr>
              <w:t>(план)</w:t>
            </w:r>
          </w:p>
        </w:tc>
        <w:tc>
          <w:tcPr>
            <w:tcW w:w="1455" w:type="dxa"/>
          </w:tcPr>
          <w:p w:rsidR="00557E34" w:rsidRPr="003D0DD1" w:rsidRDefault="00557E34" w:rsidP="00557E34">
            <w:pPr>
              <w:jc w:val="center"/>
              <w:rPr>
                <w:rFonts w:ascii="Arial" w:hAnsi="Arial" w:cs="Arial"/>
                <w:shadow w:val="0"/>
                <w:sz w:val="20"/>
                <w:szCs w:val="20"/>
              </w:rPr>
            </w:pPr>
            <w:r w:rsidRPr="003D0DD1">
              <w:rPr>
                <w:rFonts w:ascii="Arial" w:hAnsi="Arial" w:cs="Arial"/>
                <w:shadow w:val="0"/>
                <w:sz w:val="20"/>
                <w:szCs w:val="20"/>
              </w:rPr>
              <w:t>Объем ка</w:t>
            </w:r>
            <w:r w:rsidRPr="003D0DD1">
              <w:rPr>
                <w:rFonts w:ascii="Arial" w:hAnsi="Arial" w:cs="Arial"/>
                <w:shadow w:val="0"/>
                <w:sz w:val="20"/>
                <w:szCs w:val="20"/>
              </w:rPr>
              <w:t>с</w:t>
            </w:r>
            <w:r w:rsidRPr="003D0DD1">
              <w:rPr>
                <w:rFonts w:ascii="Arial" w:hAnsi="Arial" w:cs="Arial"/>
                <w:shadow w:val="0"/>
                <w:sz w:val="20"/>
                <w:szCs w:val="20"/>
              </w:rPr>
              <w:t>совых ра</w:t>
            </w:r>
            <w:r w:rsidRPr="003D0DD1">
              <w:rPr>
                <w:rFonts w:ascii="Arial" w:hAnsi="Arial" w:cs="Arial"/>
                <w:shadow w:val="0"/>
                <w:sz w:val="20"/>
                <w:szCs w:val="20"/>
              </w:rPr>
              <w:t>с</w:t>
            </w:r>
            <w:r w:rsidRPr="003D0DD1">
              <w:rPr>
                <w:rFonts w:ascii="Arial" w:hAnsi="Arial" w:cs="Arial"/>
                <w:shadow w:val="0"/>
                <w:sz w:val="20"/>
                <w:szCs w:val="20"/>
              </w:rPr>
              <w:t>ходов на реализацию мероприятий в отчетном году</w:t>
            </w:r>
          </w:p>
          <w:p w:rsidR="00557E34" w:rsidRPr="003D0DD1" w:rsidRDefault="00557E34" w:rsidP="00557E34">
            <w:pPr>
              <w:jc w:val="center"/>
              <w:rPr>
                <w:rFonts w:ascii="Arial" w:hAnsi="Arial" w:cs="Arial"/>
                <w:shadow w:val="0"/>
                <w:sz w:val="20"/>
                <w:szCs w:val="20"/>
              </w:rPr>
            </w:pPr>
          </w:p>
          <w:p w:rsidR="00557E34" w:rsidRPr="003D0DD1" w:rsidRDefault="00557E34" w:rsidP="00557E34">
            <w:pPr>
              <w:jc w:val="center"/>
              <w:rPr>
                <w:rFonts w:ascii="Arial" w:hAnsi="Arial" w:cs="Arial"/>
                <w:shadow w:val="0"/>
                <w:sz w:val="20"/>
                <w:szCs w:val="20"/>
              </w:rPr>
            </w:pPr>
          </w:p>
          <w:p w:rsidR="00557E34" w:rsidRPr="003D0DD1" w:rsidRDefault="00557E34" w:rsidP="00557E34">
            <w:pPr>
              <w:jc w:val="center"/>
              <w:rPr>
                <w:rFonts w:ascii="Arial" w:hAnsi="Arial" w:cs="Arial"/>
                <w:b/>
                <w:shadow w:val="0"/>
                <w:sz w:val="20"/>
                <w:szCs w:val="20"/>
              </w:rPr>
            </w:pPr>
            <w:r w:rsidRPr="003D0DD1">
              <w:rPr>
                <w:rFonts w:ascii="Arial" w:hAnsi="Arial" w:cs="Arial"/>
                <w:b/>
                <w:shadow w:val="0"/>
                <w:sz w:val="20"/>
                <w:szCs w:val="20"/>
              </w:rPr>
              <w:t>(факт)</w:t>
            </w:r>
          </w:p>
        </w:tc>
        <w:tc>
          <w:tcPr>
            <w:tcW w:w="1568" w:type="dxa"/>
          </w:tcPr>
          <w:p w:rsidR="00557E34" w:rsidRPr="003D0DD1" w:rsidRDefault="00557E34" w:rsidP="00557E34">
            <w:pPr>
              <w:jc w:val="center"/>
              <w:rPr>
                <w:rFonts w:ascii="Arial" w:hAnsi="Arial" w:cs="Arial"/>
                <w:shadow w:val="0"/>
                <w:sz w:val="20"/>
                <w:szCs w:val="20"/>
              </w:rPr>
            </w:pPr>
            <w:r w:rsidRPr="003D0DD1">
              <w:rPr>
                <w:rFonts w:ascii="Arial" w:hAnsi="Arial" w:cs="Arial"/>
                <w:shadow w:val="0"/>
                <w:sz w:val="20"/>
                <w:szCs w:val="20"/>
              </w:rPr>
              <w:t>Пояснение причин сущ</w:t>
            </w:r>
            <w:r w:rsidRPr="003D0DD1">
              <w:rPr>
                <w:rFonts w:ascii="Arial" w:hAnsi="Arial" w:cs="Arial"/>
                <w:shadow w:val="0"/>
                <w:sz w:val="20"/>
                <w:szCs w:val="20"/>
              </w:rPr>
              <w:t>е</w:t>
            </w:r>
            <w:r w:rsidRPr="003D0DD1">
              <w:rPr>
                <w:rFonts w:ascii="Arial" w:hAnsi="Arial" w:cs="Arial"/>
                <w:shadow w:val="0"/>
                <w:sz w:val="20"/>
                <w:szCs w:val="20"/>
              </w:rPr>
              <w:t>ственных о</w:t>
            </w:r>
            <w:r w:rsidRPr="003D0DD1">
              <w:rPr>
                <w:rFonts w:ascii="Arial" w:hAnsi="Arial" w:cs="Arial"/>
                <w:shadow w:val="0"/>
                <w:sz w:val="20"/>
                <w:szCs w:val="20"/>
              </w:rPr>
              <w:t>т</w:t>
            </w:r>
            <w:r w:rsidRPr="003D0DD1">
              <w:rPr>
                <w:rFonts w:ascii="Arial" w:hAnsi="Arial" w:cs="Arial"/>
                <w:shadow w:val="0"/>
                <w:sz w:val="20"/>
                <w:szCs w:val="20"/>
              </w:rPr>
              <w:t>клонений</w:t>
            </w:r>
          </w:p>
        </w:tc>
      </w:tr>
      <w:tr w:rsidR="00DC6D18" w:rsidRPr="003D0DD1" w:rsidTr="005C587E">
        <w:trPr>
          <w:trHeight w:val="70"/>
        </w:trPr>
        <w:tc>
          <w:tcPr>
            <w:tcW w:w="1636" w:type="dxa"/>
            <w:vMerge w:val="restart"/>
          </w:tcPr>
          <w:p w:rsidR="00DC6D18" w:rsidRPr="003D0DD1" w:rsidRDefault="00DC6D18" w:rsidP="00557E34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Содержание и обустройство клумбы (приобр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е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тение рассады и устройство плод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о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родного слоя) в п. Ильинское-Хованское на ул. Советской (пл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о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щадь)</w:t>
            </w:r>
          </w:p>
        </w:tc>
        <w:tc>
          <w:tcPr>
            <w:tcW w:w="1528" w:type="dxa"/>
            <w:vMerge w:val="restart"/>
          </w:tcPr>
          <w:p w:rsidR="00DC6D18" w:rsidRPr="003D0DD1" w:rsidRDefault="00DC6D18" w:rsidP="00274D9E">
            <w:pPr>
              <w:ind w:left="-218" w:right="-171"/>
              <w:jc w:val="center"/>
              <w:rPr>
                <w:rFonts w:ascii="Arial" w:hAnsi="Arial" w:cs="Arial"/>
                <w:shadow w:val="0"/>
                <w:spacing w:val="-1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pacing w:val="-10"/>
                <w:sz w:val="16"/>
                <w:szCs w:val="16"/>
              </w:rPr>
              <w:t>МУП</w:t>
            </w:r>
          </w:p>
          <w:p w:rsidR="00DC6D18" w:rsidRPr="003D0DD1" w:rsidRDefault="00DC6D18" w:rsidP="00CE57D0">
            <w:pPr>
              <w:ind w:left="-76" w:right="-171"/>
              <w:jc w:val="center"/>
              <w:rPr>
                <w:rFonts w:ascii="Arial" w:hAnsi="Arial" w:cs="Arial"/>
                <w:shadow w:val="0"/>
                <w:spacing w:val="-1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pacing w:val="-10"/>
                <w:sz w:val="16"/>
                <w:szCs w:val="16"/>
              </w:rPr>
              <w:t>«ЖКХ (Ильинское)»</w:t>
            </w: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:rsidR="00DC6D18" w:rsidRPr="003D0DD1" w:rsidRDefault="00DC6D18" w:rsidP="00557E34">
            <w:pPr>
              <w:rPr>
                <w:rFonts w:ascii="Arial" w:hAnsi="Arial" w:cs="Arial"/>
                <w:b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b/>
                <w:shadow w:val="0"/>
                <w:sz w:val="16"/>
                <w:szCs w:val="16"/>
              </w:rPr>
              <w:t>ВСЕГО</w:t>
            </w:r>
          </w:p>
          <w:p w:rsidR="00DC6D18" w:rsidRPr="003D0DD1" w:rsidRDefault="00DC6D18" w:rsidP="00557E34">
            <w:pPr>
              <w:rPr>
                <w:rFonts w:ascii="Arial" w:hAnsi="Arial" w:cs="Arial"/>
                <w:b/>
                <w:shadow w:val="0"/>
                <w:sz w:val="16"/>
                <w:szCs w:val="16"/>
              </w:rPr>
            </w:pPr>
          </w:p>
          <w:p w:rsidR="00DC6D18" w:rsidRPr="003D0DD1" w:rsidRDefault="00DC6D18" w:rsidP="00557E34">
            <w:pPr>
              <w:rPr>
                <w:rFonts w:ascii="Arial" w:hAnsi="Arial" w:cs="Arial"/>
                <w:b/>
                <w:shadow w:val="0"/>
                <w:sz w:val="16"/>
                <w:szCs w:val="16"/>
              </w:rPr>
            </w:pPr>
          </w:p>
        </w:tc>
        <w:tc>
          <w:tcPr>
            <w:tcW w:w="1577" w:type="dxa"/>
            <w:tcBorders>
              <w:bottom w:val="single" w:sz="4" w:space="0" w:color="auto"/>
            </w:tcBorders>
            <w:vAlign w:val="center"/>
          </w:tcPr>
          <w:p w:rsidR="00DC6D18" w:rsidRPr="00D55126" w:rsidRDefault="00D55126" w:rsidP="00557E34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D55126">
              <w:rPr>
                <w:rFonts w:ascii="Arial" w:hAnsi="Arial" w:cs="Arial"/>
                <w:shadow w:val="0"/>
                <w:sz w:val="16"/>
                <w:szCs w:val="16"/>
              </w:rPr>
              <w:t>126,4</w:t>
            </w:r>
          </w:p>
        </w:tc>
        <w:tc>
          <w:tcPr>
            <w:tcW w:w="1455" w:type="dxa"/>
            <w:tcBorders>
              <w:bottom w:val="single" w:sz="4" w:space="0" w:color="auto"/>
            </w:tcBorders>
            <w:vAlign w:val="center"/>
          </w:tcPr>
          <w:p w:rsidR="00DC6D18" w:rsidRPr="00D55126" w:rsidRDefault="00D55126" w:rsidP="00B5451F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D55126">
              <w:rPr>
                <w:rFonts w:ascii="Arial" w:hAnsi="Arial" w:cs="Arial"/>
                <w:shadow w:val="0"/>
                <w:sz w:val="16"/>
                <w:szCs w:val="16"/>
              </w:rPr>
              <w:t>126,4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DC6D18" w:rsidRPr="003D0DD1" w:rsidRDefault="00DC6D18" w:rsidP="005C587E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отклонений</w:t>
            </w:r>
          </w:p>
          <w:p w:rsidR="00DC6D18" w:rsidRPr="003D0DD1" w:rsidRDefault="00DC6D18" w:rsidP="005C587E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нет</w:t>
            </w:r>
          </w:p>
        </w:tc>
      </w:tr>
      <w:tr w:rsidR="00DC6D18" w:rsidRPr="003D0DD1" w:rsidTr="005C587E">
        <w:trPr>
          <w:trHeight w:val="70"/>
        </w:trPr>
        <w:tc>
          <w:tcPr>
            <w:tcW w:w="1636" w:type="dxa"/>
            <w:vMerge/>
          </w:tcPr>
          <w:p w:rsidR="00DC6D18" w:rsidRPr="003D0DD1" w:rsidRDefault="00DC6D18" w:rsidP="00557E34">
            <w:pPr>
              <w:rPr>
                <w:rFonts w:ascii="Arial" w:hAnsi="Arial" w:cs="Arial"/>
                <w:shadow w:val="0"/>
                <w:spacing w:val="-6"/>
                <w:sz w:val="16"/>
                <w:szCs w:val="16"/>
              </w:rPr>
            </w:pPr>
          </w:p>
        </w:tc>
        <w:tc>
          <w:tcPr>
            <w:tcW w:w="1528" w:type="dxa"/>
            <w:vMerge/>
          </w:tcPr>
          <w:p w:rsidR="00DC6D18" w:rsidRPr="003D0DD1" w:rsidRDefault="00DC6D18" w:rsidP="00557E34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DC6D18" w:rsidRPr="003D0DD1" w:rsidRDefault="00DC6D18" w:rsidP="00557E34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Местный бюджет</w:t>
            </w:r>
          </w:p>
          <w:p w:rsidR="00DC6D18" w:rsidRPr="003D0DD1" w:rsidRDefault="00DC6D18" w:rsidP="00557E34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</w:p>
          <w:p w:rsidR="00DC6D18" w:rsidRPr="003D0DD1" w:rsidRDefault="00DC6D18" w:rsidP="00557E34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D18" w:rsidRPr="00D55126" w:rsidRDefault="00D55126" w:rsidP="00557E34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D55126">
              <w:rPr>
                <w:rFonts w:ascii="Arial" w:hAnsi="Arial" w:cs="Arial"/>
                <w:shadow w:val="0"/>
                <w:sz w:val="16"/>
                <w:szCs w:val="16"/>
              </w:rPr>
              <w:t>126,4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D18" w:rsidRPr="00D55126" w:rsidRDefault="00D55126" w:rsidP="00B5451F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D55126">
              <w:rPr>
                <w:rFonts w:ascii="Arial" w:hAnsi="Arial" w:cs="Arial"/>
                <w:shadow w:val="0"/>
                <w:sz w:val="16"/>
                <w:szCs w:val="16"/>
              </w:rPr>
              <w:t>126,4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D18" w:rsidRPr="003D0DD1" w:rsidRDefault="00DC6D18" w:rsidP="005C587E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отклонений</w:t>
            </w:r>
          </w:p>
          <w:p w:rsidR="00DC6D18" w:rsidRPr="003D0DD1" w:rsidRDefault="00DC6D18" w:rsidP="005C587E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нет</w:t>
            </w:r>
          </w:p>
        </w:tc>
      </w:tr>
      <w:tr w:rsidR="00DC6D18" w:rsidRPr="003D0DD1" w:rsidTr="001C67C9">
        <w:trPr>
          <w:trHeight w:val="70"/>
        </w:trPr>
        <w:tc>
          <w:tcPr>
            <w:tcW w:w="1636" w:type="dxa"/>
            <w:vMerge/>
          </w:tcPr>
          <w:p w:rsidR="00DC6D18" w:rsidRPr="003D0DD1" w:rsidRDefault="00DC6D18" w:rsidP="00557E34">
            <w:pPr>
              <w:rPr>
                <w:rFonts w:ascii="Arial" w:hAnsi="Arial" w:cs="Arial"/>
                <w:shadow w:val="0"/>
                <w:spacing w:val="-6"/>
                <w:sz w:val="16"/>
                <w:szCs w:val="16"/>
              </w:rPr>
            </w:pPr>
          </w:p>
        </w:tc>
        <w:tc>
          <w:tcPr>
            <w:tcW w:w="1528" w:type="dxa"/>
            <w:vMerge/>
          </w:tcPr>
          <w:p w:rsidR="00DC6D18" w:rsidRPr="003D0DD1" w:rsidRDefault="00DC6D18" w:rsidP="00557E34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DC6D18" w:rsidRPr="003D0DD1" w:rsidRDefault="00DC6D18" w:rsidP="00557E34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Областной бюджет</w:t>
            </w:r>
          </w:p>
          <w:p w:rsidR="00DC6D18" w:rsidRPr="003D0DD1" w:rsidRDefault="00DC6D18" w:rsidP="00557E34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</w:p>
          <w:p w:rsidR="00DC6D18" w:rsidRPr="003D0DD1" w:rsidRDefault="00DC6D18" w:rsidP="00557E34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D18" w:rsidRPr="00D55126" w:rsidRDefault="00DC6D18" w:rsidP="00557E34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D55126">
              <w:rPr>
                <w:rFonts w:ascii="Arial" w:hAnsi="Arial" w:cs="Arial"/>
                <w:shadow w:val="0"/>
                <w:sz w:val="16"/>
                <w:szCs w:val="16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D18" w:rsidRPr="00D55126" w:rsidRDefault="00DC6D18" w:rsidP="00557E34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D55126">
              <w:rPr>
                <w:rFonts w:ascii="Arial" w:hAnsi="Arial" w:cs="Arial"/>
                <w:shadow w:val="0"/>
                <w:sz w:val="16"/>
                <w:szCs w:val="16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D18" w:rsidRPr="003D0DD1" w:rsidRDefault="00DC6D18" w:rsidP="001C67C9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</w:tr>
      <w:tr w:rsidR="00DC6D18" w:rsidRPr="003D0DD1" w:rsidTr="001C67C9">
        <w:trPr>
          <w:trHeight w:val="70"/>
        </w:trPr>
        <w:tc>
          <w:tcPr>
            <w:tcW w:w="1636" w:type="dxa"/>
            <w:vMerge/>
          </w:tcPr>
          <w:p w:rsidR="00DC6D18" w:rsidRPr="003D0DD1" w:rsidRDefault="00DC6D18" w:rsidP="00557E34">
            <w:pPr>
              <w:rPr>
                <w:rFonts w:ascii="Arial" w:hAnsi="Arial" w:cs="Arial"/>
                <w:shadow w:val="0"/>
                <w:spacing w:val="-6"/>
                <w:sz w:val="16"/>
                <w:szCs w:val="16"/>
              </w:rPr>
            </w:pPr>
          </w:p>
        </w:tc>
        <w:tc>
          <w:tcPr>
            <w:tcW w:w="1528" w:type="dxa"/>
            <w:vMerge/>
          </w:tcPr>
          <w:p w:rsidR="00DC6D18" w:rsidRPr="003D0DD1" w:rsidRDefault="00DC6D18" w:rsidP="00557E34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DC6D18" w:rsidRPr="003D0DD1" w:rsidRDefault="00DC6D18" w:rsidP="00557E34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Бюджеты государс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т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венных внебюдже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т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ных фондов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D18" w:rsidRPr="00D55126" w:rsidRDefault="00DC6D18" w:rsidP="00557E34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D55126">
              <w:rPr>
                <w:rFonts w:ascii="Arial" w:hAnsi="Arial" w:cs="Arial"/>
                <w:shadow w:val="0"/>
                <w:sz w:val="16"/>
                <w:szCs w:val="16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D18" w:rsidRPr="00D55126" w:rsidRDefault="00DC6D18" w:rsidP="00557E34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D55126">
              <w:rPr>
                <w:rFonts w:ascii="Arial" w:hAnsi="Arial" w:cs="Arial"/>
                <w:shadow w:val="0"/>
                <w:sz w:val="16"/>
                <w:szCs w:val="16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D18" w:rsidRPr="003D0DD1" w:rsidRDefault="00DC6D18" w:rsidP="001C67C9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</w:tr>
      <w:tr w:rsidR="00DC6D18" w:rsidRPr="003D0DD1" w:rsidTr="001C67C9">
        <w:trPr>
          <w:trHeight w:val="275"/>
        </w:trPr>
        <w:tc>
          <w:tcPr>
            <w:tcW w:w="1636" w:type="dxa"/>
            <w:vMerge/>
          </w:tcPr>
          <w:p w:rsidR="00DC6D18" w:rsidRPr="003D0DD1" w:rsidRDefault="00DC6D18" w:rsidP="00557E34">
            <w:pPr>
              <w:rPr>
                <w:rFonts w:ascii="Arial" w:hAnsi="Arial" w:cs="Arial"/>
                <w:shadow w:val="0"/>
                <w:spacing w:val="-6"/>
                <w:sz w:val="16"/>
                <w:szCs w:val="16"/>
              </w:rPr>
            </w:pPr>
          </w:p>
        </w:tc>
        <w:tc>
          <w:tcPr>
            <w:tcW w:w="1528" w:type="dxa"/>
            <w:vMerge/>
          </w:tcPr>
          <w:p w:rsidR="00DC6D18" w:rsidRPr="003D0DD1" w:rsidRDefault="00DC6D18" w:rsidP="00557E34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auto"/>
            </w:tcBorders>
          </w:tcPr>
          <w:p w:rsidR="00DC6D18" w:rsidRPr="003D0DD1" w:rsidRDefault="00DC6D18" w:rsidP="00557E34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От юридических и физических лиц</w:t>
            </w:r>
          </w:p>
          <w:p w:rsidR="00DC6D18" w:rsidRPr="003D0DD1" w:rsidRDefault="00DC6D18" w:rsidP="00557E34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577" w:type="dxa"/>
            <w:tcBorders>
              <w:top w:val="single" w:sz="4" w:space="0" w:color="auto"/>
            </w:tcBorders>
            <w:vAlign w:val="center"/>
          </w:tcPr>
          <w:p w:rsidR="00DC6D18" w:rsidRPr="00D55126" w:rsidRDefault="00DC6D18" w:rsidP="00557E34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D55126">
              <w:rPr>
                <w:rFonts w:ascii="Arial" w:hAnsi="Arial" w:cs="Arial"/>
                <w:shadow w:val="0"/>
                <w:sz w:val="16"/>
                <w:szCs w:val="16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</w:tcBorders>
            <w:vAlign w:val="center"/>
          </w:tcPr>
          <w:p w:rsidR="00DC6D18" w:rsidRPr="00D55126" w:rsidRDefault="00DC6D18" w:rsidP="00557E34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D55126">
              <w:rPr>
                <w:rFonts w:ascii="Arial" w:hAnsi="Arial" w:cs="Arial"/>
                <w:shadow w:val="0"/>
                <w:sz w:val="16"/>
                <w:szCs w:val="16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</w:tcBorders>
            <w:vAlign w:val="center"/>
          </w:tcPr>
          <w:p w:rsidR="00DC6D18" w:rsidRPr="003D0DD1" w:rsidRDefault="00DC6D18" w:rsidP="001C67C9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</w:tr>
      <w:tr w:rsidR="00D55126" w:rsidRPr="003D0DD1" w:rsidTr="001C67C9">
        <w:trPr>
          <w:trHeight w:val="70"/>
        </w:trPr>
        <w:tc>
          <w:tcPr>
            <w:tcW w:w="1636" w:type="dxa"/>
            <w:vMerge w:val="restart"/>
          </w:tcPr>
          <w:p w:rsidR="00D55126" w:rsidRPr="003D0DD1" w:rsidRDefault="00D55126" w:rsidP="00557E34">
            <w:pPr>
              <w:rPr>
                <w:rFonts w:ascii="Arial" w:hAnsi="Arial" w:cs="Arial"/>
                <w:b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b/>
                <w:shadow w:val="0"/>
                <w:sz w:val="16"/>
                <w:szCs w:val="16"/>
              </w:rPr>
              <w:t xml:space="preserve">ВСЕГО </w:t>
            </w:r>
            <w:proofErr w:type="gramStart"/>
            <w:r w:rsidRPr="003D0DD1">
              <w:rPr>
                <w:rFonts w:ascii="Arial" w:hAnsi="Arial" w:cs="Arial"/>
                <w:b/>
                <w:shadow w:val="0"/>
                <w:sz w:val="16"/>
                <w:szCs w:val="16"/>
              </w:rPr>
              <w:t>по</w:t>
            </w:r>
            <w:proofErr w:type="gramEnd"/>
            <w:r w:rsidRPr="003D0DD1">
              <w:rPr>
                <w:rFonts w:ascii="Arial" w:hAnsi="Arial" w:cs="Arial"/>
                <w:b/>
                <w:shadow w:val="0"/>
                <w:sz w:val="16"/>
                <w:szCs w:val="16"/>
              </w:rPr>
              <w:t xml:space="preserve"> </w:t>
            </w:r>
          </w:p>
          <w:p w:rsidR="00D55126" w:rsidRPr="003D0DD1" w:rsidRDefault="00D55126" w:rsidP="00557E34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b/>
                <w:shadow w:val="0"/>
                <w:sz w:val="16"/>
                <w:szCs w:val="16"/>
              </w:rPr>
              <w:t>подпрограмме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:</w:t>
            </w:r>
          </w:p>
          <w:p w:rsidR="00D55126" w:rsidRPr="003D0DD1" w:rsidRDefault="00D55126" w:rsidP="00CE57D0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«Организация благоустройства и озеленения те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р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ритории Ильинск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о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го городского п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о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селения»</w:t>
            </w:r>
          </w:p>
        </w:tc>
        <w:tc>
          <w:tcPr>
            <w:tcW w:w="1528" w:type="dxa"/>
            <w:vMerge w:val="restart"/>
          </w:tcPr>
          <w:p w:rsidR="00D55126" w:rsidRPr="003D0DD1" w:rsidRDefault="00D55126" w:rsidP="00557E34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:rsidR="00D55126" w:rsidRPr="003D0DD1" w:rsidRDefault="00D55126" w:rsidP="00557E34">
            <w:pPr>
              <w:rPr>
                <w:rFonts w:ascii="Arial" w:hAnsi="Arial" w:cs="Arial"/>
                <w:b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b/>
                <w:shadow w:val="0"/>
                <w:sz w:val="16"/>
                <w:szCs w:val="16"/>
              </w:rPr>
              <w:t>ВСЕГО</w:t>
            </w:r>
          </w:p>
          <w:p w:rsidR="00D55126" w:rsidRPr="003D0DD1" w:rsidRDefault="00D55126" w:rsidP="00557E34">
            <w:pPr>
              <w:rPr>
                <w:rFonts w:ascii="Arial" w:hAnsi="Arial" w:cs="Arial"/>
                <w:b/>
                <w:shadow w:val="0"/>
                <w:sz w:val="16"/>
                <w:szCs w:val="16"/>
              </w:rPr>
            </w:pPr>
          </w:p>
        </w:tc>
        <w:tc>
          <w:tcPr>
            <w:tcW w:w="1577" w:type="dxa"/>
            <w:tcBorders>
              <w:bottom w:val="single" w:sz="4" w:space="0" w:color="auto"/>
            </w:tcBorders>
            <w:vAlign w:val="center"/>
          </w:tcPr>
          <w:p w:rsidR="00D55126" w:rsidRPr="00D55126" w:rsidRDefault="00D55126" w:rsidP="00DA0002">
            <w:pPr>
              <w:jc w:val="center"/>
              <w:rPr>
                <w:rFonts w:ascii="Arial" w:hAnsi="Arial" w:cs="Arial"/>
                <w:b/>
                <w:shadow w:val="0"/>
                <w:sz w:val="16"/>
                <w:szCs w:val="16"/>
              </w:rPr>
            </w:pPr>
            <w:r w:rsidRPr="00D55126">
              <w:rPr>
                <w:rFonts w:ascii="Arial" w:hAnsi="Arial" w:cs="Arial"/>
                <w:b/>
                <w:shadow w:val="0"/>
                <w:sz w:val="16"/>
                <w:szCs w:val="16"/>
              </w:rPr>
              <w:t>126,4</w:t>
            </w:r>
          </w:p>
        </w:tc>
        <w:tc>
          <w:tcPr>
            <w:tcW w:w="1455" w:type="dxa"/>
            <w:tcBorders>
              <w:bottom w:val="single" w:sz="4" w:space="0" w:color="auto"/>
            </w:tcBorders>
            <w:vAlign w:val="center"/>
          </w:tcPr>
          <w:p w:rsidR="00D55126" w:rsidRPr="00D55126" w:rsidRDefault="00D55126" w:rsidP="00DA0002">
            <w:pPr>
              <w:jc w:val="center"/>
              <w:rPr>
                <w:rFonts w:ascii="Arial" w:hAnsi="Arial" w:cs="Arial"/>
                <w:b/>
                <w:shadow w:val="0"/>
                <w:sz w:val="16"/>
                <w:szCs w:val="16"/>
              </w:rPr>
            </w:pPr>
            <w:r w:rsidRPr="00D55126">
              <w:rPr>
                <w:rFonts w:ascii="Arial" w:hAnsi="Arial" w:cs="Arial"/>
                <w:b/>
                <w:shadow w:val="0"/>
                <w:sz w:val="16"/>
                <w:szCs w:val="16"/>
              </w:rPr>
              <w:t>126,4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D55126" w:rsidRPr="003D0DD1" w:rsidRDefault="00D55126" w:rsidP="001C67C9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</w:tr>
      <w:tr w:rsidR="00D55126" w:rsidRPr="003D0DD1" w:rsidTr="001C67C9">
        <w:trPr>
          <w:trHeight w:val="90"/>
        </w:trPr>
        <w:tc>
          <w:tcPr>
            <w:tcW w:w="1636" w:type="dxa"/>
            <w:vMerge/>
          </w:tcPr>
          <w:p w:rsidR="00D55126" w:rsidRPr="003D0DD1" w:rsidRDefault="00D55126" w:rsidP="00557E34">
            <w:pPr>
              <w:pStyle w:val="ConsPlusNormal"/>
              <w:widowControl/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528" w:type="dxa"/>
            <w:vMerge/>
          </w:tcPr>
          <w:p w:rsidR="00D55126" w:rsidRPr="003D0DD1" w:rsidRDefault="00D55126" w:rsidP="00557E34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D55126" w:rsidRPr="003D0DD1" w:rsidRDefault="00D55126" w:rsidP="00557E34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Местный бюджет</w:t>
            </w:r>
          </w:p>
          <w:p w:rsidR="00D55126" w:rsidRPr="003D0DD1" w:rsidRDefault="00D55126" w:rsidP="00557E34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126" w:rsidRPr="00D55126" w:rsidRDefault="00D55126" w:rsidP="00DA0002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D55126">
              <w:rPr>
                <w:rFonts w:ascii="Arial" w:hAnsi="Arial" w:cs="Arial"/>
                <w:shadow w:val="0"/>
                <w:sz w:val="16"/>
                <w:szCs w:val="16"/>
              </w:rPr>
              <w:t>126,4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126" w:rsidRPr="00D55126" w:rsidRDefault="00D55126" w:rsidP="00DA0002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D55126">
              <w:rPr>
                <w:rFonts w:ascii="Arial" w:hAnsi="Arial" w:cs="Arial"/>
                <w:shadow w:val="0"/>
                <w:sz w:val="16"/>
                <w:szCs w:val="16"/>
              </w:rPr>
              <w:t>126,4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126" w:rsidRPr="003D0DD1" w:rsidRDefault="00D55126" w:rsidP="001C67C9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</w:tr>
      <w:tr w:rsidR="00DC6D18" w:rsidRPr="003D0DD1" w:rsidTr="001C67C9">
        <w:trPr>
          <w:trHeight w:val="120"/>
        </w:trPr>
        <w:tc>
          <w:tcPr>
            <w:tcW w:w="1636" w:type="dxa"/>
            <w:vMerge/>
          </w:tcPr>
          <w:p w:rsidR="00DC6D18" w:rsidRPr="003D0DD1" w:rsidRDefault="00DC6D18" w:rsidP="00557E34">
            <w:pPr>
              <w:pStyle w:val="ConsPlusNormal"/>
              <w:widowControl/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528" w:type="dxa"/>
            <w:vMerge/>
          </w:tcPr>
          <w:p w:rsidR="00DC6D18" w:rsidRPr="003D0DD1" w:rsidRDefault="00DC6D18" w:rsidP="00557E34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DC6D18" w:rsidRPr="003D0DD1" w:rsidRDefault="00DC6D18" w:rsidP="00557E34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Областной бюджет</w:t>
            </w:r>
          </w:p>
          <w:p w:rsidR="00DC6D18" w:rsidRPr="003D0DD1" w:rsidRDefault="00DC6D18" w:rsidP="00557E34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D18" w:rsidRPr="00D55126" w:rsidRDefault="00DC6D18" w:rsidP="00557E34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D55126">
              <w:rPr>
                <w:rFonts w:ascii="Arial" w:hAnsi="Arial" w:cs="Arial"/>
                <w:shadow w:val="0"/>
                <w:sz w:val="16"/>
                <w:szCs w:val="16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D18" w:rsidRPr="00D55126" w:rsidRDefault="00DC6D18" w:rsidP="00557E34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D55126">
              <w:rPr>
                <w:rFonts w:ascii="Arial" w:hAnsi="Arial" w:cs="Arial"/>
                <w:shadow w:val="0"/>
                <w:sz w:val="16"/>
                <w:szCs w:val="16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D18" w:rsidRPr="003D0DD1" w:rsidRDefault="00DC6D18" w:rsidP="001C67C9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</w:tr>
      <w:tr w:rsidR="00DC6D18" w:rsidRPr="003D0DD1" w:rsidTr="001C67C9">
        <w:trPr>
          <w:trHeight w:val="180"/>
        </w:trPr>
        <w:tc>
          <w:tcPr>
            <w:tcW w:w="1636" w:type="dxa"/>
            <w:vMerge/>
          </w:tcPr>
          <w:p w:rsidR="00DC6D18" w:rsidRPr="003D0DD1" w:rsidRDefault="00DC6D18" w:rsidP="00557E34">
            <w:pPr>
              <w:pStyle w:val="ConsPlusNormal"/>
              <w:widowControl/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528" w:type="dxa"/>
            <w:vMerge/>
          </w:tcPr>
          <w:p w:rsidR="00DC6D18" w:rsidRPr="003D0DD1" w:rsidRDefault="00DC6D18" w:rsidP="00557E34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DC6D18" w:rsidRPr="003D0DD1" w:rsidRDefault="00DC6D18" w:rsidP="00557E34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Бюджеты государс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т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венных внебюдже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т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ных фондов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D18" w:rsidRPr="003D0DD1" w:rsidRDefault="00DC6D18" w:rsidP="00557E34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D18" w:rsidRPr="003D0DD1" w:rsidRDefault="00DC6D18" w:rsidP="00557E34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D18" w:rsidRPr="003D0DD1" w:rsidRDefault="00DC6D18" w:rsidP="001C67C9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</w:tr>
      <w:tr w:rsidR="00DC6D18" w:rsidRPr="003D0DD1" w:rsidTr="001C67C9">
        <w:trPr>
          <w:trHeight w:val="375"/>
        </w:trPr>
        <w:tc>
          <w:tcPr>
            <w:tcW w:w="1636" w:type="dxa"/>
            <w:vMerge/>
          </w:tcPr>
          <w:p w:rsidR="00DC6D18" w:rsidRPr="003D0DD1" w:rsidRDefault="00DC6D18" w:rsidP="00557E34">
            <w:pPr>
              <w:pStyle w:val="ConsPlusNormal"/>
              <w:widowControl/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528" w:type="dxa"/>
            <w:vMerge/>
          </w:tcPr>
          <w:p w:rsidR="00DC6D18" w:rsidRPr="003D0DD1" w:rsidRDefault="00DC6D18" w:rsidP="00557E34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auto"/>
            </w:tcBorders>
          </w:tcPr>
          <w:p w:rsidR="00DC6D18" w:rsidRPr="003D0DD1" w:rsidRDefault="00DC6D18" w:rsidP="00557E34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От юридических и физических лиц</w:t>
            </w:r>
          </w:p>
        </w:tc>
        <w:tc>
          <w:tcPr>
            <w:tcW w:w="1577" w:type="dxa"/>
            <w:tcBorders>
              <w:top w:val="single" w:sz="4" w:space="0" w:color="auto"/>
            </w:tcBorders>
            <w:vAlign w:val="center"/>
          </w:tcPr>
          <w:p w:rsidR="00DC6D18" w:rsidRPr="003D0DD1" w:rsidRDefault="00DC6D18" w:rsidP="00557E34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</w:tcBorders>
            <w:vAlign w:val="center"/>
          </w:tcPr>
          <w:p w:rsidR="00DC6D18" w:rsidRPr="003D0DD1" w:rsidRDefault="00DC6D18" w:rsidP="00557E34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</w:tcBorders>
            <w:vAlign w:val="center"/>
          </w:tcPr>
          <w:p w:rsidR="00DC6D18" w:rsidRPr="003D0DD1" w:rsidRDefault="00DC6D18" w:rsidP="001C67C9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</w:tr>
    </w:tbl>
    <w:p w:rsidR="00557E34" w:rsidRPr="003D0DD1" w:rsidRDefault="00557E34" w:rsidP="00557E34">
      <w:pPr>
        <w:rPr>
          <w:rFonts w:ascii="Arial" w:hAnsi="Arial" w:cs="Arial"/>
          <w:shadow w:val="0"/>
          <w:sz w:val="28"/>
          <w:szCs w:val="28"/>
        </w:rPr>
      </w:pPr>
      <w:r w:rsidRPr="003D0DD1">
        <w:rPr>
          <w:rFonts w:ascii="Arial" w:hAnsi="Arial" w:cs="Arial"/>
          <w:shadow w:val="0"/>
          <w:sz w:val="28"/>
          <w:szCs w:val="28"/>
        </w:rPr>
        <w:br w:type="page"/>
      </w:r>
    </w:p>
    <w:p w:rsidR="007B3A81" w:rsidRPr="003D0DD1" w:rsidRDefault="007B3A81" w:rsidP="007B3A81">
      <w:pPr>
        <w:pStyle w:val="ConsPlusTitle"/>
        <w:widowControl/>
        <w:jc w:val="both"/>
        <w:rPr>
          <w:b w:val="0"/>
          <w:sz w:val="28"/>
          <w:szCs w:val="28"/>
        </w:rPr>
      </w:pPr>
      <w:r w:rsidRPr="003D0DD1">
        <w:rPr>
          <w:sz w:val="28"/>
          <w:szCs w:val="28"/>
          <w:u w:val="single"/>
        </w:rPr>
        <w:lastRenderedPageBreak/>
        <w:t>Название программы</w:t>
      </w:r>
      <w:r w:rsidRPr="003D0DD1">
        <w:rPr>
          <w:sz w:val="28"/>
          <w:szCs w:val="28"/>
        </w:rPr>
        <w:t xml:space="preserve">: </w:t>
      </w:r>
      <w:r w:rsidRPr="003D0DD1">
        <w:rPr>
          <w:b w:val="0"/>
          <w:sz w:val="28"/>
          <w:szCs w:val="28"/>
        </w:rPr>
        <w:t>Благоустройство Ильинского городского пос</w:t>
      </w:r>
      <w:r w:rsidRPr="003D0DD1">
        <w:rPr>
          <w:b w:val="0"/>
          <w:sz w:val="28"/>
          <w:szCs w:val="28"/>
        </w:rPr>
        <w:t>е</w:t>
      </w:r>
      <w:r w:rsidRPr="003D0DD1">
        <w:rPr>
          <w:b w:val="0"/>
          <w:sz w:val="28"/>
          <w:szCs w:val="28"/>
        </w:rPr>
        <w:t>ления Ильинского муниципального района Ивановской области</w:t>
      </w:r>
    </w:p>
    <w:p w:rsidR="007B3A81" w:rsidRPr="003D0DD1" w:rsidRDefault="007B3A81" w:rsidP="007B3A81">
      <w:pPr>
        <w:rPr>
          <w:rFonts w:ascii="Arial" w:hAnsi="Arial" w:cs="Arial"/>
          <w:shadow w:val="0"/>
          <w:sz w:val="28"/>
          <w:szCs w:val="28"/>
        </w:rPr>
      </w:pPr>
    </w:p>
    <w:p w:rsidR="007B3A81" w:rsidRPr="003D0DD1" w:rsidRDefault="007B3A81" w:rsidP="007B3A81">
      <w:pPr>
        <w:pStyle w:val="ConsPlusTitle"/>
        <w:widowControl/>
        <w:jc w:val="both"/>
        <w:rPr>
          <w:b w:val="0"/>
          <w:spacing w:val="-2"/>
          <w:sz w:val="28"/>
          <w:szCs w:val="28"/>
        </w:rPr>
      </w:pPr>
      <w:r w:rsidRPr="003D0DD1">
        <w:rPr>
          <w:sz w:val="28"/>
          <w:szCs w:val="28"/>
          <w:u w:val="single"/>
        </w:rPr>
        <w:t>Название подпрограммы</w:t>
      </w:r>
      <w:r w:rsidRPr="003D0DD1">
        <w:rPr>
          <w:b w:val="0"/>
          <w:sz w:val="28"/>
          <w:szCs w:val="28"/>
        </w:rPr>
        <w:t xml:space="preserve">: </w:t>
      </w:r>
      <w:r w:rsidRPr="003D0DD1">
        <w:rPr>
          <w:b w:val="0"/>
          <w:spacing w:val="-2"/>
          <w:sz w:val="28"/>
          <w:szCs w:val="28"/>
        </w:rPr>
        <w:t>Организации ритуальных услуг и содерж</w:t>
      </w:r>
      <w:r w:rsidRPr="003D0DD1">
        <w:rPr>
          <w:b w:val="0"/>
          <w:spacing w:val="-2"/>
          <w:sz w:val="28"/>
          <w:szCs w:val="28"/>
        </w:rPr>
        <w:t>а</w:t>
      </w:r>
      <w:r w:rsidRPr="003D0DD1">
        <w:rPr>
          <w:b w:val="0"/>
          <w:spacing w:val="-2"/>
          <w:sz w:val="28"/>
          <w:szCs w:val="28"/>
        </w:rPr>
        <w:t>ние мест захоронения на территории Ильинского городского поселения</w:t>
      </w:r>
    </w:p>
    <w:p w:rsidR="007B3A81" w:rsidRPr="003D0DD1" w:rsidRDefault="007B3A81" w:rsidP="007B3A81">
      <w:pPr>
        <w:pStyle w:val="ConsPlusTitle"/>
        <w:widowControl/>
        <w:jc w:val="both"/>
        <w:rPr>
          <w:b w:val="0"/>
          <w:sz w:val="28"/>
          <w:szCs w:val="28"/>
        </w:rPr>
      </w:pPr>
    </w:p>
    <w:tbl>
      <w:tblPr>
        <w:tblStyle w:val="a5"/>
        <w:tblW w:w="9571" w:type="dxa"/>
        <w:tblLook w:val="04A0"/>
      </w:tblPr>
      <w:tblGrid>
        <w:gridCol w:w="1636"/>
        <w:gridCol w:w="1528"/>
        <w:gridCol w:w="1807"/>
        <w:gridCol w:w="1577"/>
        <w:gridCol w:w="1455"/>
        <w:gridCol w:w="1568"/>
      </w:tblGrid>
      <w:tr w:rsidR="007B3A81" w:rsidRPr="003D0DD1" w:rsidTr="00316A68">
        <w:tc>
          <w:tcPr>
            <w:tcW w:w="1636" w:type="dxa"/>
          </w:tcPr>
          <w:p w:rsidR="007B3A81" w:rsidRPr="003D0DD1" w:rsidRDefault="007B3A81" w:rsidP="00316A68">
            <w:pPr>
              <w:jc w:val="center"/>
              <w:rPr>
                <w:rFonts w:ascii="Arial" w:hAnsi="Arial" w:cs="Arial"/>
                <w:shadow w:val="0"/>
                <w:sz w:val="20"/>
                <w:szCs w:val="20"/>
              </w:rPr>
            </w:pPr>
            <w:r w:rsidRPr="003D0DD1">
              <w:rPr>
                <w:rFonts w:ascii="Arial" w:hAnsi="Arial" w:cs="Arial"/>
                <w:shadow w:val="0"/>
                <w:sz w:val="20"/>
                <w:szCs w:val="20"/>
              </w:rPr>
              <w:t>Наименование мероприятий подпрограммы</w:t>
            </w:r>
          </w:p>
        </w:tc>
        <w:tc>
          <w:tcPr>
            <w:tcW w:w="1528" w:type="dxa"/>
          </w:tcPr>
          <w:p w:rsidR="007B3A81" w:rsidRPr="003D0DD1" w:rsidRDefault="007B3A81" w:rsidP="00316A68">
            <w:pPr>
              <w:jc w:val="center"/>
              <w:rPr>
                <w:rFonts w:ascii="Arial" w:hAnsi="Arial" w:cs="Arial"/>
                <w:shadow w:val="0"/>
                <w:sz w:val="20"/>
                <w:szCs w:val="20"/>
              </w:rPr>
            </w:pPr>
            <w:r w:rsidRPr="003D0DD1">
              <w:rPr>
                <w:rFonts w:ascii="Arial" w:hAnsi="Arial" w:cs="Arial"/>
                <w:shadow w:val="0"/>
                <w:sz w:val="20"/>
                <w:szCs w:val="20"/>
              </w:rPr>
              <w:t>Исполнитель</w:t>
            </w:r>
          </w:p>
        </w:tc>
        <w:tc>
          <w:tcPr>
            <w:tcW w:w="1807" w:type="dxa"/>
          </w:tcPr>
          <w:p w:rsidR="007B3A81" w:rsidRPr="003D0DD1" w:rsidRDefault="007B3A81" w:rsidP="00316A68">
            <w:pPr>
              <w:jc w:val="center"/>
              <w:rPr>
                <w:rFonts w:ascii="Arial" w:hAnsi="Arial" w:cs="Arial"/>
                <w:shadow w:val="0"/>
                <w:sz w:val="20"/>
                <w:szCs w:val="20"/>
              </w:rPr>
            </w:pPr>
            <w:r w:rsidRPr="003D0DD1">
              <w:rPr>
                <w:rFonts w:ascii="Arial" w:hAnsi="Arial" w:cs="Arial"/>
                <w:shadow w:val="0"/>
                <w:sz w:val="20"/>
                <w:szCs w:val="20"/>
              </w:rPr>
              <w:t xml:space="preserve">Источник </w:t>
            </w:r>
          </w:p>
          <w:p w:rsidR="007B3A81" w:rsidRPr="003D0DD1" w:rsidRDefault="007B3A81" w:rsidP="00316A68">
            <w:pPr>
              <w:jc w:val="center"/>
              <w:rPr>
                <w:rFonts w:ascii="Arial" w:hAnsi="Arial" w:cs="Arial"/>
                <w:shadow w:val="0"/>
                <w:sz w:val="20"/>
                <w:szCs w:val="20"/>
              </w:rPr>
            </w:pPr>
            <w:r w:rsidRPr="003D0DD1">
              <w:rPr>
                <w:rFonts w:ascii="Arial" w:hAnsi="Arial" w:cs="Arial"/>
                <w:shadow w:val="0"/>
                <w:sz w:val="20"/>
                <w:szCs w:val="20"/>
              </w:rPr>
              <w:t>финансирования</w:t>
            </w:r>
          </w:p>
        </w:tc>
        <w:tc>
          <w:tcPr>
            <w:tcW w:w="1577" w:type="dxa"/>
          </w:tcPr>
          <w:p w:rsidR="007B3A81" w:rsidRPr="003D0DD1" w:rsidRDefault="007B3A81" w:rsidP="00316A68">
            <w:pPr>
              <w:jc w:val="center"/>
              <w:rPr>
                <w:rFonts w:ascii="Arial" w:hAnsi="Arial" w:cs="Arial"/>
                <w:shadow w:val="0"/>
                <w:sz w:val="20"/>
                <w:szCs w:val="20"/>
              </w:rPr>
            </w:pPr>
            <w:r w:rsidRPr="003D0DD1">
              <w:rPr>
                <w:rFonts w:ascii="Arial" w:hAnsi="Arial" w:cs="Arial"/>
                <w:shadow w:val="0"/>
                <w:sz w:val="20"/>
                <w:szCs w:val="20"/>
              </w:rPr>
              <w:t xml:space="preserve">Объем </w:t>
            </w:r>
            <w:proofErr w:type="spellStart"/>
            <w:proofErr w:type="gramStart"/>
            <w:r w:rsidRPr="003D0DD1">
              <w:rPr>
                <w:rFonts w:ascii="Arial" w:hAnsi="Arial" w:cs="Arial"/>
                <w:shadow w:val="0"/>
                <w:sz w:val="20"/>
                <w:szCs w:val="20"/>
              </w:rPr>
              <w:t>бюд-жетных</w:t>
            </w:r>
            <w:proofErr w:type="spellEnd"/>
            <w:proofErr w:type="gramEnd"/>
            <w:r w:rsidRPr="003D0DD1">
              <w:rPr>
                <w:rFonts w:ascii="Arial" w:hAnsi="Arial" w:cs="Arial"/>
                <w:shadow w:val="0"/>
                <w:sz w:val="20"/>
                <w:szCs w:val="20"/>
              </w:rPr>
              <w:t xml:space="preserve"> асси</w:t>
            </w:r>
            <w:r w:rsidRPr="003D0DD1">
              <w:rPr>
                <w:rFonts w:ascii="Arial" w:hAnsi="Arial" w:cs="Arial"/>
                <w:shadow w:val="0"/>
                <w:sz w:val="20"/>
                <w:szCs w:val="20"/>
              </w:rPr>
              <w:t>г</w:t>
            </w:r>
            <w:r w:rsidRPr="003D0DD1">
              <w:rPr>
                <w:rFonts w:ascii="Arial" w:hAnsi="Arial" w:cs="Arial"/>
                <w:shadow w:val="0"/>
                <w:sz w:val="20"/>
                <w:szCs w:val="20"/>
              </w:rPr>
              <w:t>нований на реализацию мероприятий в отчетном году, утве</w:t>
            </w:r>
            <w:r w:rsidRPr="003D0DD1">
              <w:rPr>
                <w:rFonts w:ascii="Arial" w:hAnsi="Arial" w:cs="Arial"/>
                <w:shadow w:val="0"/>
                <w:sz w:val="20"/>
                <w:szCs w:val="20"/>
              </w:rPr>
              <w:t>р</w:t>
            </w:r>
            <w:r w:rsidRPr="003D0DD1">
              <w:rPr>
                <w:rFonts w:ascii="Arial" w:hAnsi="Arial" w:cs="Arial"/>
                <w:shadow w:val="0"/>
                <w:sz w:val="20"/>
                <w:szCs w:val="20"/>
              </w:rPr>
              <w:t>жденный пр</w:t>
            </w:r>
            <w:r w:rsidRPr="003D0DD1">
              <w:rPr>
                <w:rFonts w:ascii="Arial" w:hAnsi="Arial" w:cs="Arial"/>
                <w:shadow w:val="0"/>
                <w:sz w:val="20"/>
                <w:szCs w:val="20"/>
              </w:rPr>
              <w:t>о</w:t>
            </w:r>
            <w:r w:rsidRPr="003D0DD1">
              <w:rPr>
                <w:rFonts w:ascii="Arial" w:hAnsi="Arial" w:cs="Arial"/>
                <w:shadow w:val="0"/>
                <w:sz w:val="20"/>
                <w:szCs w:val="20"/>
              </w:rPr>
              <w:t>граммой</w:t>
            </w:r>
          </w:p>
          <w:p w:rsidR="007B3A81" w:rsidRPr="003D0DD1" w:rsidRDefault="007B3A81" w:rsidP="00316A68">
            <w:pPr>
              <w:jc w:val="center"/>
              <w:rPr>
                <w:rFonts w:ascii="Arial" w:hAnsi="Arial" w:cs="Arial"/>
                <w:b/>
                <w:shadow w:val="0"/>
                <w:sz w:val="20"/>
                <w:szCs w:val="20"/>
              </w:rPr>
            </w:pPr>
            <w:r w:rsidRPr="003D0DD1">
              <w:rPr>
                <w:rFonts w:ascii="Arial" w:hAnsi="Arial" w:cs="Arial"/>
                <w:b/>
                <w:shadow w:val="0"/>
                <w:sz w:val="20"/>
                <w:szCs w:val="20"/>
              </w:rPr>
              <w:t>(план)</w:t>
            </w:r>
          </w:p>
        </w:tc>
        <w:tc>
          <w:tcPr>
            <w:tcW w:w="1455" w:type="dxa"/>
          </w:tcPr>
          <w:p w:rsidR="007B3A81" w:rsidRPr="003D0DD1" w:rsidRDefault="007B3A81" w:rsidP="00316A68">
            <w:pPr>
              <w:jc w:val="center"/>
              <w:rPr>
                <w:rFonts w:ascii="Arial" w:hAnsi="Arial" w:cs="Arial"/>
                <w:shadow w:val="0"/>
                <w:sz w:val="20"/>
                <w:szCs w:val="20"/>
              </w:rPr>
            </w:pPr>
            <w:r w:rsidRPr="003D0DD1">
              <w:rPr>
                <w:rFonts w:ascii="Arial" w:hAnsi="Arial" w:cs="Arial"/>
                <w:shadow w:val="0"/>
                <w:sz w:val="20"/>
                <w:szCs w:val="20"/>
              </w:rPr>
              <w:t>Объем ка</w:t>
            </w:r>
            <w:r w:rsidRPr="003D0DD1">
              <w:rPr>
                <w:rFonts w:ascii="Arial" w:hAnsi="Arial" w:cs="Arial"/>
                <w:shadow w:val="0"/>
                <w:sz w:val="20"/>
                <w:szCs w:val="20"/>
              </w:rPr>
              <w:t>с</w:t>
            </w:r>
            <w:r w:rsidRPr="003D0DD1">
              <w:rPr>
                <w:rFonts w:ascii="Arial" w:hAnsi="Arial" w:cs="Arial"/>
                <w:shadow w:val="0"/>
                <w:sz w:val="20"/>
                <w:szCs w:val="20"/>
              </w:rPr>
              <w:t>совых ра</w:t>
            </w:r>
            <w:r w:rsidRPr="003D0DD1">
              <w:rPr>
                <w:rFonts w:ascii="Arial" w:hAnsi="Arial" w:cs="Arial"/>
                <w:shadow w:val="0"/>
                <w:sz w:val="20"/>
                <w:szCs w:val="20"/>
              </w:rPr>
              <w:t>с</w:t>
            </w:r>
            <w:r w:rsidRPr="003D0DD1">
              <w:rPr>
                <w:rFonts w:ascii="Arial" w:hAnsi="Arial" w:cs="Arial"/>
                <w:shadow w:val="0"/>
                <w:sz w:val="20"/>
                <w:szCs w:val="20"/>
              </w:rPr>
              <w:t>ходов на реализацию мероприятий в отчетном году</w:t>
            </w:r>
          </w:p>
          <w:p w:rsidR="007B3A81" w:rsidRPr="003D0DD1" w:rsidRDefault="007B3A81" w:rsidP="00316A68">
            <w:pPr>
              <w:jc w:val="center"/>
              <w:rPr>
                <w:rFonts w:ascii="Arial" w:hAnsi="Arial" w:cs="Arial"/>
                <w:shadow w:val="0"/>
                <w:sz w:val="20"/>
                <w:szCs w:val="20"/>
              </w:rPr>
            </w:pPr>
          </w:p>
          <w:p w:rsidR="007B3A81" w:rsidRPr="003D0DD1" w:rsidRDefault="007B3A81" w:rsidP="00316A68">
            <w:pPr>
              <w:jc w:val="center"/>
              <w:rPr>
                <w:rFonts w:ascii="Arial" w:hAnsi="Arial" w:cs="Arial"/>
                <w:shadow w:val="0"/>
                <w:sz w:val="20"/>
                <w:szCs w:val="20"/>
              </w:rPr>
            </w:pPr>
          </w:p>
          <w:p w:rsidR="007B3A81" w:rsidRPr="003D0DD1" w:rsidRDefault="007B3A81" w:rsidP="00316A68">
            <w:pPr>
              <w:jc w:val="center"/>
              <w:rPr>
                <w:rFonts w:ascii="Arial" w:hAnsi="Arial" w:cs="Arial"/>
                <w:b/>
                <w:shadow w:val="0"/>
                <w:sz w:val="20"/>
                <w:szCs w:val="20"/>
              </w:rPr>
            </w:pPr>
            <w:r w:rsidRPr="003D0DD1">
              <w:rPr>
                <w:rFonts w:ascii="Arial" w:hAnsi="Arial" w:cs="Arial"/>
                <w:b/>
                <w:shadow w:val="0"/>
                <w:sz w:val="20"/>
                <w:szCs w:val="20"/>
              </w:rPr>
              <w:t>(факт)</w:t>
            </w:r>
          </w:p>
        </w:tc>
        <w:tc>
          <w:tcPr>
            <w:tcW w:w="1568" w:type="dxa"/>
          </w:tcPr>
          <w:p w:rsidR="007B3A81" w:rsidRPr="003D0DD1" w:rsidRDefault="007B3A81" w:rsidP="00316A68">
            <w:pPr>
              <w:jc w:val="center"/>
              <w:rPr>
                <w:rFonts w:ascii="Arial" w:hAnsi="Arial" w:cs="Arial"/>
                <w:shadow w:val="0"/>
                <w:sz w:val="20"/>
                <w:szCs w:val="20"/>
              </w:rPr>
            </w:pPr>
            <w:r w:rsidRPr="003D0DD1">
              <w:rPr>
                <w:rFonts w:ascii="Arial" w:hAnsi="Arial" w:cs="Arial"/>
                <w:shadow w:val="0"/>
                <w:sz w:val="20"/>
                <w:szCs w:val="20"/>
              </w:rPr>
              <w:t>Пояснение причин сущ</w:t>
            </w:r>
            <w:r w:rsidRPr="003D0DD1">
              <w:rPr>
                <w:rFonts w:ascii="Arial" w:hAnsi="Arial" w:cs="Arial"/>
                <w:shadow w:val="0"/>
                <w:sz w:val="20"/>
                <w:szCs w:val="20"/>
              </w:rPr>
              <w:t>е</w:t>
            </w:r>
            <w:r w:rsidRPr="003D0DD1">
              <w:rPr>
                <w:rFonts w:ascii="Arial" w:hAnsi="Arial" w:cs="Arial"/>
                <w:shadow w:val="0"/>
                <w:sz w:val="20"/>
                <w:szCs w:val="20"/>
              </w:rPr>
              <w:t>ственных о</w:t>
            </w:r>
            <w:r w:rsidRPr="003D0DD1">
              <w:rPr>
                <w:rFonts w:ascii="Arial" w:hAnsi="Arial" w:cs="Arial"/>
                <w:shadow w:val="0"/>
                <w:sz w:val="20"/>
                <w:szCs w:val="20"/>
              </w:rPr>
              <w:t>т</w:t>
            </w:r>
            <w:r w:rsidRPr="003D0DD1">
              <w:rPr>
                <w:rFonts w:ascii="Arial" w:hAnsi="Arial" w:cs="Arial"/>
                <w:shadow w:val="0"/>
                <w:sz w:val="20"/>
                <w:szCs w:val="20"/>
              </w:rPr>
              <w:t>клонений</w:t>
            </w:r>
          </w:p>
        </w:tc>
      </w:tr>
      <w:tr w:rsidR="00DC6D18" w:rsidRPr="003D0DD1" w:rsidTr="005C587E">
        <w:trPr>
          <w:trHeight w:val="70"/>
        </w:trPr>
        <w:tc>
          <w:tcPr>
            <w:tcW w:w="1636" w:type="dxa"/>
            <w:vMerge w:val="restart"/>
          </w:tcPr>
          <w:p w:rsidR="00DC6D18" w:rsidRPr="003D0DD1" w:rsidRDefault="00D55126" w:rsidP="00316A68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  <w:r>
              <w:rPr>
                <w:rFonts w:ascii="Arial" w:hAnsi="Arial" w:cs="Arial"/>
                <w:shadow w:val="0"/>
                <w:spacing w:val="-6"/>
                <w:sz w:val="16"/>
                <w:szCs w:val="16"/>
              </w:rPr>
              <w:t>Содержание</w:t>
            </w:r>
            <w:r w:rsidR="00DC6D18" w:rsidRPr="003D0DD1">
              <w:rPr>
                <w:rFonts w:ascii="Arial" w:hAnsi="Arial" w:cs="Arial"/>
                <w:shadow w:val="0"/>
                <w:spacing w:val="-6"/>
                <w:sz w:val="16"/>
                <w:szCs w:val="16"/>
              </w:rPr>
              <w:t xml:space="preserve"> кла</w:t>
            </w:r>
            <w:r w:rsidR="00DC6D18" w:rsidRPr="003D0DD1">
              <w:rPr>
                <w:rFonts w:ascii="Arial" w:hAnsi="Arial" w:cs="Arial"/>
                <w:shadow w:val="0"/>
                <w:spacing w:val="-6"/>
                <w:sz w:val="16"/>
                <w:szCs w:val="16"/>
              </w:rPr>
              <w:t>д</w:t>
            </w:r>
            <w:r w:rsidR="00DC6D18" w:rsidRPr="003D0DD1">
              <w:rPr>
                <w:rFonts w:ascii="Arial" w:hAnsi="Arial" w:cs="Arial"/>
                <w:shadow w:val="0"/>
                <w:spacing w:val="-6"/>
                <w:sz w:val="16"/>
                <w:szCs w:val="16"/>
              </w:rPr>
              <w:t xml:space="preserve">бищ </w:t>
            </w:r>
            <w:r>
              <w:rPr>
                <w:rFonts w:ascii="Arial" w:hAnsi="Arial" w:cs="Arial"/>
                <w:shadow w:val="0"/>
                <w:spacing w:val="-6"/>
                <w:sz w:val="16"/>
                <w:szCs w:val="16"/>
              </w:rPr>
              <w:t xml:space="preserve">в </w:t>
            </w:r>
            <w:r w:rsidR="00DC6D18" w:rsidRPr="003D0DD1">
              <w:rPr>
                <w:rFonts w:ascii="Arial" w:hAnsi="Arial" w:cs="Arial"/>
                <w:shadow w:val="0"/>
                <w:spacing w:val="-6"/>
                <w:sz w:val="16"/>
                <w:szCs w:val="16"/>
              </w:rPr>
              <w:t>п. Ил</w:t>
            </w:r>
            <w:r w:rsidR="00DC6D18" w:rsidRPr="003D0DD1">
              <w:rPr>
                <w:rFonts w:ascii="Arial" w:hAnsi="Arial" w:cs="Arial"/>
                <w:shadow w:val="0"/>
                <w:spacing w:val="-6"/>
                <w:sz w:val="16"/>
                <w:szCs w:val="16"/>
              </w:rPr>
              <w:t>ь</w:t>
            </w:r>
            <w:r w:rsidR="00DC6D18" w:rsidRPr="003D0DD1">
              <w:rPr>
                <w:rFonts w:ascii="Arial" w:hAnsi="Arial" w:cs="Arial"/>
                <w:shadow w:val="0"/>
                <w:spacing w:val="-6"/>
                <w:sz w:val="16"/>
                <w:szCs w:val="16"/>
              </w:rPr>
              <w:t>инское-Хованское и с. Гари</w:t>
            </w:r>
          </w:p>
        </w:tc>
        <w:tc>
          <w:tcPr>
            <w:tcW w:w="1528" w:type="dxa"/>
            <w:vMerge w:val="restart"/>
          </w:tcPr>
          <w:p w:rsidR="00DC6D18" w:rsidRPr="003D0DD1" w:rsidRDefault="00DC6D18" w:rsidP="00316A68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 xml:space="preserve">Администрация Ильинского </w:t>
            </w:r>
          </w:p>
          <w:p w:rsidR="00DC6D18" w:rsidRPr="003D0DD1" w:rsidRDefault="00DC6D18" w:rsidP="00316A68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 xml:space="preserve">муниципального </w:t>
            </w:r>
          </w:p>
          <w:p w:rsidR="00DC6D18" w:rsidRPr="003D0DD1" w:rsidRDefault="00DC6D18" w:rsidP="00316A68">
            <w:pPr>
              <w:spacing w:line="360" w:lineRule="auto"/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района;</w:t>
            </w:r>
          </w:p>
          <w:p w:rsidR="00DC6D18" w:rsidRPr="003D0DD1" w:rsidRDefault="00DC6D18" w:rsidP="00CB5C34">
            <w:pPr>
              <w:ind w:left="-218" w:right="-171"/>
              <w:jc w:val="center"/>
              <w:rPr>
                <w:rFonts w:ascii="Arial" w:hAnsi="Arial" w:cs="Arial"/>
                <w:shadow w:val="0"/>
                <w:spacing w:val="-1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pacing w:val="-10"/>
                <w:sz w:val="16"/>
                <w:szCs w:val="16"/>
              </w:rPr>
              <w:t>МУП</w:t>
            </w:r>
          </w:p>
          <w:p w:rsidR="00DC6D18" w:rsidRPr="003D0DD1" w:rsidRDefault="00DC6D18" w:rsidP="00CB5C34">
            <w:pPr>
              <w:spacing w:line="360" w:lineRule="auto"/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pacing w:val="-10"/>
                <w:sz w:val="16"/>
                <w:szCs w:val="16"/>
              </w:rPr>
              <w:t>«ЖКХ (Ильинское)»</w:t>
            </w: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:rsidR="00DC6D18" w:rsidRPr="003D0DD1" w:rsidRDefault="00DC6D18" w:rsidP="00316A68">
            <w:pPr>
              <w:rPr>
                <w:rFonts w:ascii="Arial" w:hAnsi="Arial" w:cs="Arial"/>
                <w:b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b/>
                <w:shadow w:val="0"/>
                <w:sz w:val="16"/>
                <w:szCs w:val="16"/>
              </w:rPr>
              <w:t>ВСЕГО</w:t>
            </w:r>
          </w:p>
          <w:p w:rsidR="00DC6D18" w:rsidRPr="003D0DD1" w:rsidRDefault="00DC6D18" w:rsidP="00316A68">
            <w:pPr>
              <w:rPr>
                <w:rFonts w:ascii="Arial" w:hAnsi="Arial" w:cs="Arial"/>
                <w:b/>
                <w:shadow w:val="0"/>
                <w:sz w:val="16"/>
                <w:szCs w:val="16"/>
              </w:rPr>
            </w:pPr>
          </w:p>
          <w:p w:rsidR="00DC6D18" w:rsidRPr="003D0DD1" w:rsidRDefault="00DC6D18" w:rsidP="00316A68">
            <w:pPr>
              <w:rPr>
                <w:rFonts w:ascii="Arial" w:hAnsi="Arial" w:cs="Arial"/>
                <w:b/>
                <w:shadow w:val="0"/>
                <w:sz w:val="16"/>
                <w:szCs w:val="16"/>
              </w:rPr>
            </w:pPr>
          </w:p>
        </w:tc>
        <w:tc>
          <w:tcPr>
            <w:tcW w:w="1577" w:type="dxa"/>
            <w:tcBorders>
              <w:bottom w:val="single" w:sz="4" w:space="0" w:color="auto"/>
            </w:tcBorders>
            <w:vAlign w:val="center"/>
          </w:tcPr>
          <w:p w:rsidR="00DC6D18" w:rsidRPr="00D55126" w:rsidRDefault="00D55126" w:rsidP="00316A68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D55126">
              <w:rPr>
                <w:rFonts w:ascii="Arial" w:hAnsi="Arial" w:cs="Arial"/>
                <w:shadow w:val="0"/>
                <w:sz w:val="16"/>
                <w:szCs w:val="16"/>
              </w:rPr>
              <w:t>112,9</w:t>
            </w:r>
          </w:p>
        </w:tc>
        <w:tc>
          <w:tcPr>
            <w:tcW w:w="1455" w:type="dxa"/>
            <w:tcBorders>
              <w:bottom w:val="single" w:sz="4" w:space="0" w:color="auto"/>
            </w:tcBorders>
            <w:vAlign w:val="center"/>
          </w:tcPr>
          <w:p w:rsidR="00DC6D18" w:rsidRPr="00D55126" w:rsidRDefault="00D55126" w:rsidP="00B5451F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D55126">
              <w:rPr>
                <w:rFonts w:ascii="Arial" w:hAnsi="Arial" w:cs="Arial"/>
                <w:shadow w:val="0"/>
                <w:sz w:val="16"/>
                <w:szCs w:val="16"/>
              </w:rPr>
              <w:t>112,9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DC6D18" w:rsidRPr="003D0DD1" w:rsidRDefault="00DC6D18" w:rsidP="005C587E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отклонений</w:t>
            </w:r>
          </w:p>
          <w:p w:rsidR="00DC6D18" w:rsidRPr="003D0DD1" w:rsidRDefault="00DC6D18" w:rsidP="005C587E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нет</w:t>
            </w:r>
          </w:p>
        </w:tc>
      </w:tr>
      <w:tr w:rsidR="00DC6D18" w:rsidRPr="003D0DD1" w:rsidTr="005C587E">
        <w:trPr>
          <w:trHeight w:val="70"/>
        </w:trPr>
        <w:tc>
          <w:tcPr>
            <w:tcW w:w="1636" w:type="dxa"/>
            <w:vMerge/>
          </w:tcPr>
          <w:p w:rsidR="00DC6D18" w:rsidRPr="003D0DD1" w:rsidRDefault="00DC6D18" w:rsidP="00316A68">
            <w:pPr>
              <w:rPr>
                <w:rFonts w:ascii="Arial" w:hAnsi="Arial" w:cs="Arial"/>
                <w:shadow w:val="0"/>
                <w:spacing w:val="-6"/>
                <w:sz w:val="16"/>
                <w:szCs w:val="16"/>
              </w:rPr>
            </w:pPr>
          </w:p>
        </w:tc>
        <w:tc>
          <w:tcPr>
            <w:tcW w:w="1528" w:type="dxa"/>
            <w:vMerge/>
          </w:tcPr>
          <w:p w:rsidR="00DC6D18" w:rsidRPr="003D0DD1" w:rsidRDefault="00DC6D18" w:rsidP="00316A68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DC6D18" w:rsidRPr="003D0DD1" w:rsidRDefault="00DC6D18" w:rsidP="00316A68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Местный бюджет</w:t>
            </w:r>
          </w:p>
          <w:p w:rsidR="00DC6D18" w:rsidRPr="003D0DD1" w:rsidRDefault="00DC6D18" w:rsidP="00316A68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</w:p>
          <w:p w:rsidR="00DC6D18" w:rsidRPr="003D0DD1" w:rsidRDefault="00DC6D18" w:rsidP="00316A68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D18" w:rsidRPr="00D55126" w:rsidRDefault="00D55126" w:rsidP="00316A68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D55126">
              <w:rPr>
                <w:rFonts w:ascii="Arial" w:hAnsi="Arial" w:cs="Arial"/>
                <w:shadow w:val="0"/>
                <w:sz w:val="16"/>
                <w:szCs w:val="16"/>
              </w:rPr>
              <w:t>112,9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D18" w:rsidRPr="00D55126" w:rsidRDefault="00D55126" w:rsidP="00B5451F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D55126">
              <w:rPr>
                <w:rFonts w:ascii="Arial" w:hAnsi="Arial" w:cs="Arial"/>
                <w:shadow w:val="0"/>
                <w:sz w:val="16"/>
                <w:szCs w:val="16"/>
              </w:rPr>
              <w:t>112,9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D18" w:rsidRPr="003D0DD1" w:rsidRDefault="00DC6D18" w:rsidP="005C587E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отклонений</w:t>
            </w:r>
          </w:p>
          <w:p w:rsidR="00DC6D18" w:rsidRPr="003D0DD1" w:rsidRDefault="00DC6D18" w:rsidP="005C587E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нет</w:t>
            </w:r>
          </w:p>
        </w:tc>
      </w:tr>
      <w:tr w:rsidR="00DC6D18" w:rsidRPr="003D0DD1" w:rsidTr="00316A68">
        <w:trPr>
          <w:trHeight w:val="70"/>
        </w:trPr>
        <w:tc>
          <w:tcPr>
            <w:tcW w:w="1636" w:type="dxa"/>
            <w:vMerge/>
          </w:tcPr>
          <w:p w:rsidR="00DC6D18" w:rsidRPr="003D0DD1" w:rsidRDefault="00DC6D18" w:rsidP="00316A68">
            <w:pPr>
              <w:rPr>
                <w:rFonts w:ascii="Arial" w:hAnsi="Arial" w:cs="Arial"/>
                <w:shadow w:val="0"/>
                <w:spacing w:val="-6"/>
                <w:sz w:val="16"/>
                <w:szCs w:val="16"/>
              </w:rPr>
            </w:pPr>
          </w:p>
        </w:tc>
        <w:tc>
          <w:tcPr>
            <w:tcW w:w="1528" w:type="dxa"/>
            <w:vMerge/>
          </w:tcPr>
          <w:p w:rsidR="00DC6D18" w:rsidRPr="003D0DD1" w:rsidRDefault="00DC6D18" w:rsidP="00316A68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DC6D18" w:rsidRPr="003D0DD1" w:rsidRDefault="00DC6D18" w:rsidP="00316A68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Областной бюджет</w:t>
            </w:r>
          </w:p>
          <w:p w:rsidR="00DC6D18" w:rsidRPr="003D0DD1" w:rsidRDefault="00DC6D18" w:rsidP="00316A68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</w:p>
          <w:p w:rsidR="00DC6D18" w:rsidRPr="003D0DD1" w:rsidRDefault="00DC6D18" w:rsidP="00316A68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D18" w:rsidRPr="00D55126" w:rsidRDefault="00DC6D18" w:rsidP="00316A68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D55126">
              <w:rPr>
                <w:rFonts w:ascii="Arial" w:hAnsi="Arial" w:cs="Arial"/>
                <w:shadow w:val="0"/>
                <w:sz w:val="16"/>
                <w:szCs w:val="16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D18" w:rsidRPr="00D55126" w:rsidRDefault="00DC6D18" w:rsidP="00316A68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D55126">
              <w:rPr>
                <w:rFonts w:ascii="Arial" w:hAnsi="Arial" w:cs="Arial"/>
                <w:shadow w:val="0"/>
                <w:sz w:val="16"/>
                <w:szCs w:val="16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D18" w:rsidRPr="003D0DD1" w:rsidRDefault="00DC6D18" w:rsidP="00316A68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</w:tr>
      <w:tr w:rsidR="00DC6D18" w:rsidRPr="003D0DD1" w:rsidTr="00316A68">
        <w:trPr>
          <w:trHeight w:val="70"/>
        </w:trPr>
        <w:tc>
          <w:tcPr>
            <w:tcW w:w="1636" w:type="dxa"/>
            <w:vMerge/>
          </w:tcPr>
          <w:p w:rsidR="00DC6D18" w:rsidRPr="003D0DD1" w:rsidRDefault="00DC6D18" w:rsidP="00316A68">
            <w:pPr>
              <w:rPr>
                <w:rFonts w:ascii="Arial" w:hAnsi="Arial" w:cs="Arial"/>
                <w:shadow w:val="0"/>
                <w:spacing w:val="-6"/>
                <w:sz w:val="16"/>
                <w:szCs w:val="16"/>
              </w:rPr>
            </w:pPr>
          </w:p>
        </w:tc>
        <w:tc>
          <w:tcPr>
            <w:tcW w:w="1528" w:type="dxa"/>
            <w:vMerge/>
          </w:tcPr>
          <w:p w:rsidR="00DC6D18" w:rsidRPr="003D0DD1" w:rsidRDefault="00DC6D18" w:rsidP="00316A68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DC6D18" w:rsidRPr="003D0DD1" w:rsidRDefault="00DC6D18" w:rsidP="00316A68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Бюджеты государс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т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венных внебюдже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т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ных фондов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D18" w:rsidRPr="00D55126" w:rsidRDefault="00DC6D18" w:rsidP="00316A68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D55126">
              <w:rPr>
                <w:rFonts w:ascii="Arial" w:hAnsi="Arial" w:cs="Arial"/>
                <w:shadow w:val="0"/>
                <w:sz w:val="16"/>
                <w:szCs w:val="16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D18" w:rsidRPr="00D55126" w:rsidRDefault="00DC6D18" w:rsidP="00316A68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D55126">
              <w:rPr>
                <w:rFonts w:ascii="Arial" w:hAnsi="Arial" w:cs="Arial"/>
                <w:shadow w:val="0"/>
                <w:sz w:val="16"/>
                <w:szCs w:val="16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D18" w:rsidRPr="003D0DD1" w:rsidRDefault="00DC6D18" w:rsidP="00316A68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</w:tr>
      <w:tr w:rsidR="00DC6D18" w:rsidRPr="003D0DD1" w:rsidTr="00316A68">
        <w:trPr>
          <w:trHeight w:val="275"/>
        </w:trPr>
        <w:tc>
          <w:tcPr>
            <w:tcW w:w="1636" w:type="dxa"/>
            <w:vMerge/>
          </w:tcPr>
          <w:p w:rsidR="00DC6D18" w:rsidRPr="003D0DD1" w:rsidRDefault="00DC6D18" w:rsidP="00316A68">
            <w:pPr>
              <w:rPr>
                <w:rFonts w:ascii="Arial" w:hAnsi="Arial" w:cs="Arial"/>
                <w:shadow w:val="0"/>
                <w:spacing w:val="-6"/>
                <w:sz w:val="16"/>
                <w:szCs w:val="16"/>
              </w:rPr>
            </w:pPr>
          </w:p>
        </w:tc>
        <w:tc>
          <w:tcPr>
            <w:tcW w:w="1528" w:type="dxa"/>
            <w:vMerge/>
          </w:tcPr>
          <w:p w:rsidR="00DC6D18" w:rsidRPr="003D0DD1" w:rsidRDefault="00DC6D18" w:rsidP="00316A68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auto"/>
            </w:tcBorders>
          </w:tcPr>
          <w:p w:rsidR="00DC6D18" w:rsidRPr="003D0DD1" w:rsidRDefault="00DC6D18" w:rsidP="00316A68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От юридических и физических лиц</w:t>
            </w:r>
          </w:p>
          <w:p w:rsidR="00DC6D18" w:rsidRPr="003D0DD1" w:rsidRDefault="00DC6D18" w:rsidP="00316A68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577" w:type="dxa"/>
            <w:tcBorders>
              <w:top w:val="single" w:sz="4" w:space="0" w:color="auto"/>
            </w:tcBorders>
            <w:vAlign w:val="center"/>
          </w:tcPr>
          <w:p w:rsidR="00DC6D18" w:rsidRPr="00D55126" w:rsidRDefault="00DC6D18" w:rsidP="00316A68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D55126">
              <w:rPr>
                <w:rFonts w:ascii="Arial" w:hAnsi="Arial" w:cs="Arial"/>
                <w:shadow w:val="0"/>
                <w:sz w:val="16"/>
                <w:szCs w:val="16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</w:tcBorders>
            <w:vAlign w:val="center"/>
          </w:tcPr>
          <w:p w:rsidR="00DC6D18" w:rsidRPr="00D55126" w:rsidRDefault="00DC6D18" w:rsidP="00316A68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D55126">
              <w:rPr>
                <w:rFonts w:ascii="Arial" w:hAnsi="Arial" w:cs="Arial"/>
                <w:shadow w:val="0"/>
                <w:sz w:val="16"/>
                <w:szCs w:val="16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</w:tcBorders>
            <w:vAlign w:val="center"/>
          </w:tcPr>
          <w:p w:rsidR="00DC6D18" w:rsidRPr="003D0DD1" w:rsidRDefault="00DC6D18" w:rsidP="00316A68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</w:tr>
      <w:tr w:rsidR="00DC6D18" w:rsidRPr="003D0DD1" w:rsidTr="00316A68">
        <w:trPr>
          <w:trHeight w:val="275"/>
        </w:trPr>
        <w:tc>
          <w:tcPr>
            <w:tcW w:w="1636" w:type="dxa"/>
          </w:tcPr>
          <w:p w:rsidR="00DC6D18" w:rsidRPr="003D0DD1" w:rsidRDefault="00DC6D18" w:rsidP="00316A68">
            <w:pPr>
              <w:rPr>
                <w:rFonts w:ascii="Arial" w:hAnsi="Arial" w:cs="Arial"/>
                <w:shadow w:val="0"/>
                <w:spacing w:val="-6"/>
                <w:sz w:val="16"/>
                <w:szCs w:val="16"/>
              </w:rPr>
            </w:pPr>
          </w:p>
        </w:tc>
        <w:tc>
          <w:tcPr>
            <w:tcW w:w="1528" w:type="dxa"/>
          </w:tcPr>
          <w:p w:rsidR="00DC6D18" w:rsidRPr="003D0DD1" w:rsidRDefault="00DC6D18" w:rsidP="00316A68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auto"/>
            </w:tcBorders>
          </w:tcPr>
          <w:p w:rsidR="00DC6D18" w:rsidRPr="003D0DD1" w:rsidRDefault="00DC6D18" w:rsidP="00316A68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577" w:type="dxa"/>
            <w:tcBorders>
              <w:top w:val="single" w:sz="4" w:space="0" w:color="auto"/>
            </w:tcBorders>
            <w:vAlign w:val="center"/>
          </w:tcPr>
          <w:p w:rsidR="00DC6D18" w:rsidRPr="00D55126" w:rsidRDefault="00DC6D18" w:rsidP="00316A68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455" w:type="dxa"/>
            <w:tcBorders>
              <w:top w:val="single" w:sz="4" w:space="0" w:color="auto"/>
            </w:tcBorders>
            <w:vAlign w:val="center"/>
          </w:tcPr>
          <w:p w:rsidR="00DC6D18" w:rsidRPr="00D55126" w:rsidRDefault="00DC6D18" w:rsidP="00316A68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568" w:type="dxa"/>
            <w:tcBorders>
              <w:top w:val="single" w:sz="4" w:space="0" w:color="auto"/>
            </w:tcBorders>
            <w:vAlign w:val="center"/>
          </w:tcPr>
          <w:p w:rsidR="00DC6D18" w:rsidRPr="003D0DD1" w:rsidRDefault="00DC6D18" w:rsidP="00316A68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</w:tr>
      <w:tr w:rsidR="00D55126" w:rsidRPr="003D0DD1" w:rsidTr="00316A68">
        <w:trPr>
          <w:trHeight w:val="70"/>
        </w:trPr>
        <w:tc>
          <w:tcPr>
            <w:tcW w:w="1636" w:type="dxa"/>
            <w:vMerge w:val="restart"/>
          </w:tcPr>
          <w:p w:rsidR="00D55126" w:rsidRPr="003D0DD1" w:rsidRDefault="00D55126" w:rsidP="00316A68">
            <w:pPr>
              <w:rPr>
                <w:rFonts w:ascii="Arial" w:hAnsi="Arial" w:cs="Arial"/>
                <w:b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b/>
                <w:shadow w:val="0"/>
                <w:sz w:val="16"/>
                <w:szCs w:val="16"/>
              </w:rPr>
              <w:t xml:space="preserve">ВСЕГО </w:t>
            </w:r>
            <w:proofErr w:type="gramStart"/>
            <w:r w:rsidRPr="003D0DD1">
              <w:rPr>
                <w:rFonts w:ascii="Arial" w:hAnsi="Arial" w:cs="Arial"/>
                <w:b/>
                <w:shadow w:val="0"/>
                <w:sz w:val="16"/>
                <w:szCs w:val="16"/>
              </w:rPr>
              <w:t>по</w:t>
            </w:r>
            <w:proofErr w:type="gramEnd"/>
            <w:r w:rsidRPr="003D0DD1">
              <w:rPr>
                <w:rFonts w:ascii="Arial" w:hAnsi="Arial" w:cs="Arial"/>
                <w:b/>
                <w:shadow w:val="0"/>
                <w:sz w:val="16"/>
                <w:szCs w:val="16"/>
              </w:rPr>
              <w:t xml:space="preserve"> </w:t>
            </w:r>
          </w:p>
          <w:p w:rsidR="00D55126" w:rsidRPr="003D0DD1" w:rsidRDefault="00D55126" w:rsidP="00316A68">
            <w:pPr>
              <w:rPr>
                <w:rFonts w:ascii="Arial" w:hAnsi="Arial" w:cs="Arial"/>
                <w:b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b/>
                <w:shadow w:val="0"/>
                <w:sz w:val="16"/>
                <w:szCs w:val="16"/>
              </w:rPr>
              <w:t>подпрограмме:</w:t>
            </w:r>
          </w:p>
          <w:p w:rsidR="00D55126" w:rsidRPr="003D0DD1" w:rsidRDefault="00D55126" w:rsidP="00316A68">
            <w:pPr>
              <w:rPr>
                <w:rFonts w:ascii="Arial" w:hAnsi="Arial" w:cs="Arial"/>
                <w:b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«</w:t>
            </w:r>
            <w:r w:rsidRPr="003D0DD1">
              <w:rPr>
                <w:rFonts w:ascii="Arial" w:hAnsi="Arial" w:cs="Arial"/>
                <w:shadow w:val="0"/>
                <w:spacing w:val="-2"/>
                <w:sz w:val="16"/>
                <w:szCs w:val="16"/>
              </w:rPr>
              <w:t>Организации ритуальных услуг и содержание мест захоронения на территории Ильи</w:t>
            </w:r>
            <w:r w:rsidRPr="003D0DD1">
              <w:rPr>
                <w:rFonts w:ascii="Arial" w:hAnsi="Arial" w:cs="Arial"/>
                <w:shadow w:val="0"/>
                <w:spacing w:val="-2"/>
                <w:sz w:val="16"/>
                <w:szCs w:val="16"/>
              </w:rPr>
              <w:t>н</w:t>
            </w:r>
            <w:r w:rsidRPr="003D0DD1">
              <w:rPr>
                <w:rFonts w:ascii="Arial" w:hAnsi="Arial" w:cs="Arial"/>
                <w:shadow w:val="0"/>
                <w:spacing w:val="-2"/>
                <w:sz w:val="16"/>
                <w:szCs w:val="16"/>
              </w:rPr>
              <w:t>ского городского поселения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»</w:t>
            </w:r>
          </w:p>
        </w:tc>
        <w:tc>
          <w:tcPr>
            <w:tcW w:w="1528" w:type="dxa"/>
            <w:vMerge w:val="restart"/>
          </w:tcPr>
          <w:p w:rsidR="00D55126" w:rsidRPr="003D0DD1" w:rsidRDefault="00D55126" w:rsidP="00316A68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:rsidR="00D55126" w:rsidRPr="003D0DD1" w:rsidRDefault="00D55126" w:rsidP="00316A68">
            <w:pPr>
              <w:rPr>
                <w:rFonts w:ascii="Arial" w:hAnsi="Arial" w:cs="Arial"/>
                <w:b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b/>
                <w:shadow w:val="0"/>
                <w:sz w:val="16"/>
                <w:szCs w:val="16"/>
              </w:rPr>
              <w:t>ВСЕГО</w:t>
            </w:r>
          </w:p>
          <w:p w:rsidR="00D55126" w:rsidRPr="003D0DD1" w:rsidRDefault="00D55126" w:rsidP="00316A68">
            <w:pPr>
              <w:rPr>
                <w:rFonts w:ascii="Arial" w:hAnsi="Arial" w:cs="Arial"/>
                <w:b/>
                <w:shadow w:val="0"/>
                <w:sz w:val="16"/>
                <w:szCs w:val="16"/>
              </w:rPr>
            </w:pPr>
          </w:p>
        </w:tc>
        <w:tc>
          <w:tcPr>
            <w:tcW w:w="1577" w:type="dxa"/>
            <w:tcBorders>
              <w:bottom w:val="single" w:sz="4" w:space="0" w:color="auto"/>
            </w:tcBorders>
            <w:vAlign w:val="center"/>
          </w:tcPr>
          <w:p w:rsidR="00D55126" w:rsidRPr="00D55126" w:rsidRDefault="00D55126" w:rsidP="00DA0002">
            <w:pPr>
              <w:jc w:val="center"/>
              <w:rPr>
                <w:rFonts w:ascii="Arial" w:hAnsi="Arial" w:cs="Arial"/>
                <w:b/>
                <w:shadow w:val="0"/>
                <w:sz w:val="16"/>
                <w:szCs w:val="16"/>
              </w:rPr>
            </w:pPr>
            <w:r w:rsidRPr="00D55126">
              <w:rPr>
                <w:rFonts w:ascii="Arial" w:hAnsi="Arial" w:cs="Arial"/>
                <w:b/>
                <w:shadow w:val="0"/>
                <w:sz w:val="16"/>
                <w:szCs w:val="16"/>
              </w:rPr>
              <w:t>112,9</w:t>
            </w:r>
          </w:p>
        </w:tc>
        <w:tc>
          <w:tcPr>
            <w:tcW w:w="1455" w:type="dxa"/>
            <w:tcBorders>
              <w:bottom w:val="single" w:sz="4" w:space="0" w:color="auto"/>
            </w:tcBorders>
            <w:vAlign w:val="center"/>
          </w:tcPr>
          <w:p w:rsidR="00D55126" w:rsidRPr="00D55126" w:rsidRDefault="00D55126" w:rsidP="00DA0002">
            <w:pPr>
              <w:jc w:val="center"/>
              <w:rPr>
                <w:rFonts w:ascii="Arial" w:hAnsi="Arial" w:cs="Arial"/>
                <w:b/>
                <w:shadow w:val="0"/>
                <w:sz w:val="16"/>
                <w:szCs w:val="16"/>
              </w:rPr>
            </w:pPr>
            <w:r w:rsidRPr="00D55126">
              <w:rPr>
                <w:rFonts w:ascii="Arial" w:hAnsi="Arial" w:cs="Arial"/>
                <w:b/>
                <w:shadow w:val="0"/>
                <w:sz w:val="16"/>
                <w:szCs w:val="16"/>
              </w:rPr>
              <w:t>112,9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D55126" w:rsidRPr="003D0DD1" w:rsidRDefault="00D55126" w:rsidP="00316A68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</w:tr>
      <w:tr w:rsidR="00D55126" w:rsidRPr="003D0DD1" w:rsidTr="00316A68">
        <w:trPr>
          <w:trHeight w:val="90"/>
        </w:trPr>
        <w:tc>
          <w:tcPr>
            <w:tcW w:w="1636" w:type="dxa"/>
            <w:vMerge/>
          </w:tcPr>
          <w:p w:rsidR="00D55126" w:rsidRPr="003D0DD1" w:rsidRDefault="00D55126" w:rsidP="00316A68">
            <w:pPr>
              <w:pStyle w:val="ConsPlusNormal"/>
              <w:widowControl/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528" w:type="dxa"/>
            <w:vMerge/>
          </w:tcPr>
          <w:p w:rsidR="00D55126" w:rsidRPr="003D0DD1" w:rsidRDefault="00D55126" w:rsidP="00316A68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D55126" w:rsidRPr="003D0DD1" w:rsidRDefault="00D55126" w:rsidP="00316A68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Местный бюджет</w:t>
            </w:r>
          </w:p>
          <w:p w:rsidR="00D55126" w:rsidRPr="003D0DD1" w:rsidRDefault="00D55126" w:rsidP="00316A68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126" w:rsidRPr="00D55126" w:rsidRDefault="00D55126" w:rsidP="00DA0002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D55126">
              <w:rPr>
                <w:rFonts w:ascii="Arial" w:hAnsi="Arial" w:cs="Arial"/>
                <w:shadow w:val="0"/>
                <w:sz w:val="16"/>
                <w:szCs w:val="16"/>
              </w:rPr>
              <w:t>112,9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126" w:rsidRPr="00D55126" w:rsidRDefault="00D55126" w:rsidP="00DA0002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D55126">
              <w:rPr>
                <w:rFonts w:ascii="Arial" w:hAnsi="Arial" w:cs="Arial"/>
                <w:shadow w:val="0"/>
                <w:sz w:val="16"/>
                <w:szCs w:val="16"/>
              </w:rPr>
              <w:t>112,9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126" w:rsidRPr="003D0DD1" w:rsidRDefault="00D55126" w:rsidP="00316A68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</w:tr>
      <w:tr w:rsidR="00DC6D18" w:rsidRPr="003D0DD1" w:rsidTr="00316A68">
        <w:trPr>
          <w:trHeight w:val="120"/>
        </w:trPr>
        <w:tc>
          <w:tcPr>
            <w:tcW w:w="1636" w:type="dxa"/>
            <w:vMerge/>
          </w:tcPr>
          <w:p w:rsidR="00DC6D18" w:rsidRPr="003D0DD1" w:rsidRDefault="00DC6D18" w:rsidP="00316A68">
            <w:pPr>
              <w:pStyle w:val="ConsPlusNormal"/>
              <w:widowControl/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528" w:type="dxa"/>
            <w:vMerge/>
          </w:tcPr>
          <w:p w:rsidR="00DC6D18" w:rsidRPr="003D0DD1" w:rsidRDefault="00DC6D18" w:rsidP="00316A68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DC6D18" w:rsidRPr="003D0DD1" w:rsidRDefault="00DC6D18" w:rsidP="00316A68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Областной бюджет</w:t>
            </w:r>
          </w:p>
          <w:p w:rsidR="00DC6D18" w:rsidRPr="003D0DD1" w:rsidRDefault="00DC6D18" w:rsidP="00316A68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D18" w:rsidRPr="00D55126" w:rsidRDefault="00DC6D18" w:rsidP="00316A68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D55126">
              <w:rPr>
                <w:rFonts w:ascii="Arial" w:hAnsi="Arial" w:cs="Arial"/>
                <w:shadow w:val="0"/>
                <w:sz w:val="16"/>
                <w:szCs w:val="16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D18" w:rsidRPr="00D55126" w:rsidRDefault="00DC6D18" w:rsidP="00316A68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D55126">
              <w:rPr>
                <w:rFonts w:ascii="Arial" w:hAnsi="Arial" w:cs="Arial"/>
                <w:shadow w:val="0"/>
                <w:sz w:val="16"/>
                <w:szCs w:val="16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D18" w:rsidRPr="003D0DD1" w:rsidRDefault="00DC6D18" w:rsidP="00316A68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</w:tr>
      <w:tr w:rsidR="00DC6D18" w:rsidRPr="003D0DD1" w:rsidTr="00316A68">
        <w:trPr>
          <w:trHeight w:val="180"/>
        </w:trPr>
        <w:tc>
          <w:tcPr>
            <w:tcW w:w="1636" w:type="dxa"/>
            <w:vMerge/>
          </w:tcPr>
          <w:p w:rsidR="00DC6D18" w:rsidRPr="003D0DD1" w:rsidRDefault="00DC6D18" w:rsidP="00316A68">
            <w:pPr>
              <w:pStyle w:val="ConsPlusNormal"/>
              <w:widowControl/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528" w:type="dxa"/>
            <w:vMerge/>
          </w:tcPr>
          <w:p w:rsidR="00DC6D18" w:rsidRPr="003D0DD1" w:rsidRDefault="00DC6D18" w:rsidP="00316A68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DC6D18" w:rsidRPr="003D0DD1" w:rsidRDefault="00DC6D18" w:rsidP="00316A68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Бюджеты государс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т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венных внебюдже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т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ных фондов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D18" w:rsidRPr="003D0DD1" w:rsidRDefault="00DC6D18" w:rsidP="00316A68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D18" w:rsidRPr="003D0DD1" w:rsidRDefault="00DC6D18" w:rsidP="00316A68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D18" w:rsidRPr="003D0DD1" w:rsidRDefault="00DC6D18" w:rsidP="00316A68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</w:tr>
      <w:tr w:rsidR="00DC6D18" w:rsidRPr="003D0DD1" w:rsidTr="00316A68">
        <w:trPr>
          <w:trHeight w:val="375"/>
        </w:trPr>
        <w:tc>
          <w:tcPr>
            <w:tcW w:w="1636" w:type="dxa"/>
            <w:vMerge/>
          </w:tcPr>
          <w:p w:rsidR="00DC6D18" w:rsidRPr="003D0DD1" w:rsidRDefault="00DC6D18" w:rsidP="00316A68">
            <w:pPr>
              <w:pStyle w:val="ConsPlusNormal"/>
              <w:widowControl/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528" w:type="dxa"/>
            <w:vMerge/>
          </w:tcPr>
          <w:p w:rsidR="00DC6D18" w:rsidRPr="003D0DD1" w:rsidRDefault="00DC6D18" w:rsidP="00316A68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auto"/>
            </w:tcBorders>
          </w:tcPr>
          <w:p w:rsidR="00DC6D18" w:rsidRPr="003D0DD1" w:rsidRDefault="00DC6D18" w:rsidP="00316A68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От юридических и физических лиц</w:t>
            </w:r>
          </w:p>
        </w:tc>
        <w:tc>
          <w:tcPr>
            <w:tcW w:w="1577" w:type="dxa"/>
            <w:tcBorders>
              <w:top w:val="single" w:sz="4" w:space="0" w:color="auto"/>
            </w:tcBorders>
            <w:vAlign w:val="center"/>
          </w:tcPr>
          <w:p w:rsidR="00DC6D18" w:rsidRPr="003D0DD1" w:rsidRDefault="00DC6D18" w:rsidP="00316A68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</w:tcBorders>
            <w:vAlign w:val="center"/>
          </w:tcPr>
          <w:p w:rsidR="00DC6D18" w:rsidRPr="003D0DD1" w:rsidRDefault="00DC6D18" w:rsidP="00316A68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</w:tcBorders>
            <w:vAlign w:val="center"/>
          </w:tcPr>
          <w:p w:rsidR="00DC6D18" w:rsidRPr="003D0DD1" w:rsidRDefault="00DC6D18" w:rsidP="00316A68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</w:tr>
    </w:tbl>
    <w:p w:rsidR="007B3A81" w:rsidRPr="003D0DD1" w:rsidRDefault="007B3A81" w:rsidP="007B3A81">
      <w:pPr>
        <w:rPr>
          <w:rFonts w:ascii="Arial" w:hAnsi="Arial" w:cs="Arial"/>
          <w:shadow w:val="0"/>
          <w:sz w:val="28"/>
          <w:szCs w:val="28"/>
        </w:rPr>
      </w:pPr>
      <w:r w:rsidRPr="003D0DD1">
        <w:rPr>
          <w:rFonts w:ascii="Arial" w:hAnsi="Arial" w:cs="Arial"/>
          <w:shadow w:val="0"/>
          <w:sz w:val="28"/>
          <w:szCs w:val="28"/>
        </w:rPr>
        <w:br w:type="page"/>
      </w:r>
    </w:p>
    <w:p w:rsidR="007B3A81" w:rsidRPr="003D0DD1" w:rsidRDefault="007B3A81" w:rsidP="007B3A81">
      <w:pPr>
        <w:pStyle w:val="ConsPlusTitle"/>
        <w:widowControl/>
        <w:jc w:val="both"/>
        <w:rPr>
          <w:b w:val="0"/>
          <w:sz w:val="28"/>
          <w:szCs w:val="28"/>
        </w:rPr>
      </w:pPr>
      <w:r w:rsidRPr="003D0DD1">
        <w:rPr>
          <w:sz w:val="28"/>
          <w:szCs w:val="28"/>
          <w:u w:val="single"/>
        </w:rPr>
        <w:lastRenderedPageBreak/>
        <w:t>Название программы</w:t>
      </w:r>
      <w:r w:rsidRPr="003D0DD1">
        <w:rPr>
          <w:sz w:val="28"/>
          <w:szCs w:val="28"/>
        </w:rPr>
        <w:t xml:space="preserve">: </w:t>
      </w:r>
      <w:r w:rsidRPr="003D0DD1">
        <w:rPr>
          <w:b w:val="0"/>
          <w:sz w:val="28"/>
          <w:szCs w:val="28"/>
        </w:rPr>
        <w:t>Благоустройство Ильинского городского пос</w:t>
      </w:r>
      <w:r w:rsidRPr="003D0DD1">
        <w:rPr>
          <w:b w:val="0"/>
          <w:sz w:val="28"/>
          <w:szCs w:val="28"/>
        </w:rPr>
        <w:t>е</w:t>
      </w:r>
      <w:r w:rsidRPr="003D0DD1">
        <w:rPr>
          <w:b w:val="0"/>
          <w:sz w:val="28"/>
          <w:szCs w:val="28"/>
        </w:rPr>
        <w:t>ления Ильинского муниципального района Ивановской области</w:t>
      </w:r>
    </w:p>
    <w:p w:rsidR="007B3A81" w:rsidRPr="003D0DD1" w:rsidRDefault="007B3A81" w:rsidP="007B3A81">
      <w:pPr>
        <w:rPr>
          <w:rFonts w:ascii="Arial" w:hAnsi="Arial" w:cs="Arial"/>
          <w:shadow w:val="0"/>
          <w:sz w:val="28"/>
          <w:szCs w:val="28"/>
        </w:rPr>
      </w:pPr>
    </w:p>
    <w:p w:rsidR="007B3A81" w:rsidRPr="003D0DD1" w:rsidRDefault="007B3A81" w:rsidP="007B3A81">
      <w:pPr>
        <w:pStyle w:val="ConsPlusTitle"/>
        <w:widowControl/>
        <w:jc w:val="both"/>
        <w:rPr>
          <w:b w:val="0"/>
          <w:sz w:val="28"/>
          <w:szCs w:val="28"/>
        </w:rPr>
      </w:pPr>
      <w:r w:rsidRPr="003D0DD1">
        <w:rPr>
          <w:sz w:val="28"/>
          <w:szCs w:val="28"/>
          <w:u w:val="single"/>
        </w:rPr>
        <w:t>Название подпрограммы</w:t>
      </w:r>
      <w:r w:rsidRPr="003D0DD1">
        <w:rPr>
          <w:b w:val="0"/>
          <w:sz w:val="28"/>
          <w:szCs w:val="28"/>
        </w:rPr>
        <w:t xml:space="preserve">: </w:t>
      </w:r>
      <w:r w:rsidR="00DE4A4E" w:rsidRPr="003D0DD1">
        <w:rPr>
          <w:b w:val="0"/>
          <w:spacing w:val="-4"/>
          <w:sz w:val="28"/>
          <w:szCs w:val="28"/>
        </w:rPr>
        <w:t>Ликвидация несанкционированных свалок и уборка мусора в населенных пунктах Ильинского городского поселения</w:t>
      </w:r>
    </w:p>
    <w:p w:rsidR="007B3A81" w:rsidRPr="003D0DD1" w:rsidRDefault="007B3A81" w:rsidP="007B3A81">
      <w:pPr>
        <w:pStyle w:val="ConsPlusTitle"/>
        <w:widowControl/>
        <w:jc w:val="both"/>
        <w:rPr>
          <w:b w:val="0"/>
          <w:sz w:val="28"/>
          <w:szCs w:val="28"/>
        </w:rPr>
      </w:pPr>
    </w:p>
    <w:tbl>
      <w:tblPr>
        <w:tblStyle w:val="a5"/>
        <w:tblW w:w="9735" w:type="dxa"/>
        <w:tblLook w:val="04A0"/>
      </w:tblPr>
      <w:tblGrid>
        <w:gridCol w:w="1817"/>
        <w:gridCol w:w="1528"/>
        <w:gridCol w:w="1807"/>
        <w:gridCol w:w="1575"/>
        <w:gridCol w:w="1442"/>
        <w:gridCol w:w="1566"/>
      </w:tblGrid>
      <w:tr w:rsidR="007B3A81" w:rsidRPr="003D0DD1" w:rsidTr="00316A68">
        <w:tc>
          <w:tcPr>
            <w:tcW w:w="1817" w:type="dxa"/>
          </w:tcPr>
          <w:p w:rsidR="007B3A81" w:rsidRPr="003D0DD1" w:rsidRDefault="007B3A81" w:rsidP="00316A68">
            <w:pPr>
              <w:jc w:val="center"/>
              <w:rPr>
                <w:rFonts w:ascii="Arial" w:hAnsi="Arial" w:cs="Arial"/>
                <w:shadow w:val="0"/>
                <w:sz w:val="20"/>
                <w:szCs w:val="20"/>
              </w:rPr>
            </w:pPr>
            <w:r w:rsidRPr="003D0DD1">
              <w:rPr>
                <w:rFonts w:ascii="Arial" w:hAnsi="Arial" w:cs="Arial"/>
                <w:shadow w:val="0"/>
                <w:sz w:val="20"/>
                <w:szCs w:val="20"/>
              </w:rPr>
              <w:t>Наименование м</w:t>
            </w:r>
            <w:r w:rsidRPr="003D0DD1">
              <w:rPr>
                <w:rFonts w:ascii="Arial" w:hAnsi="Arial" w:cs="Arial"/>
                <w:shadow w:val="0"/>
                <w:sz w:val="20"/>
                <w:szCs w:val="20"/>
              </w:rPr>
              <w:t>е</w:t>
            </w:r>
            <w:r w:rsidRPr="003D0DD1">
              <w:rPr>
                <w:rFonts w:ascii="Arial" w:hAnsi="Arial" w:cs="Arial"/>
                <w:shadow w:val="0"/>
                <w:sz w:val="20"/>
                <w:szCs w:val="20"/>
              </w:rPr>
              <w:t>роприятий подпр</w:t>
            </w:r>
            <w:r w:rsidRPr="003D0DD1">
              <w:rPr>
                <w:rFonts w:ascii="Arial" w:hAnsi="Arial" w:cs="Arial"/>
                <w:shadow w:val="0"/>
                <w:sz w:val="20"/>
                <w:szCs w:val="20"/>
              </w:rPr>
              <w:t>о</w:t>
            </w:r>
            <w:r w:rsidRPr="003D0DD1">
              <w:rPr>
                <w:rFonts w:ascii="Arial" w:hAnsi="Arial" w:cs="Arial"/>
                <w:shadow w:val="0"/>
                <w:sz w:val="20"/>
                <w:szCs w:val="20"/>
              </w:rPr>
              <w:t>граммы</w:t>
            </w:r>
          </w:p>
        </w:tc>
        <w:tc>
          <w:tcPr>
            <w:tcW w:w="1528" w:type="dxa"/>
          </w:tcPr>
          <w:p w:rsidR="007B3A81" w:rsidRPr="003D0DD1" w:rsidRDefault="007B3A81" w:rsidP="00316A68">
            <w:pPr>
              <w:jc w:val="center"/>
              <w:rPr>
                <w:rFonts w:ascii="Arial" w:hAnsi="Arial" w:cs="Arial"/>
                <w:shadow w:val="0"/>
                <w:sz w:val="20"/>
                <w:szCs w:val="20"/>
              </w:rPr>
            </w:pPr>
            <w:r w:rsidRPr="003D0DD1">
              <w:rPr>
                <w:rFonts w:ascii="Arial" w:hAnsi="Arial" w:cs="Arial"/>
                <w:shadow w:val="0"/>
                <w:sz w:val="20"/>
                <w:szCs w:val="20"/>
              </w:rPr>
              <w:t>Исполнитель</w:t>
            </w:r>
          </w:p>
        </w:tc>
        <w:tc>
          <w:tcPr>
            <w:tcW w:w="1807" w:type="dxa"/>
          </w:tcPr>
          <w:p w:rsidR="007B3A81" w:rsidRPr="003D0DD1" w:rsidRDefault="007B3A81" w:rsidP="00316A68">
            <w:pPr>
              <w:jc w:val="center"/>
              <w:rPr>
                <w:rFonts w:ascii="Arial" w:hAnsi="Arial" w:cs="Arial"/>
                <w:shadow w:val="0"/>
                <w:sz w:val="20"/>
                <w:szCs w:val="20"/>
              </w:rPr>
            </w:pPr>
            <w:r w:rsidRPr="003D0DD1">
              <w:rPr>
                <w:rFonts w:ascii="Arial" w:hAnsi="Arial" w:cs="Arial"/>
                <w:shadow w:val="0"/>
                <w:sz w:val="20"/>
                <w:szCs w:val="20"/>
              </w:rPr>
              <w:t xml:space="preserve">Источник </w:t>
            </w:r>
          </w:p>
          <w:p w:rsidR="007B3A81" w:rsidRPr="003D0DD1" w:rsidRDefault="007B3A81" w:rsidP="00316A68">
            <w:pPr>
              <w:jc w:val="center"/>
              <w:rPr>
                <w:rFonts w:ascii="Arial" w:hAnsi="Arial" w:cs="Arial"/>
                <w:shadow w:val="0"/>
                <w:sz w:val="20"/>
                <w:szCs w:val="20"/>
              </w:rPr>
            </w:pPr>
            <w:r w:rsidRPr="003D0DD1">
              <w:rPr>
                <w:rFonts w:ascii="Arial" w:hAnsi="Arial" w:cs="Arial"/>
                <w:shadow w:val="0"/>
                <w:sz w:val="20"/>
                <w:szCs w:val="20"/>
              </w:rPr>
              <w:t>финансирования</w:t>
            </w:r>
          </w:p>
        </w:tc>
        <w:tc>
          <w:tcPr>
            <w:tcW w:w="1575" w:type="dxa"/>
          </w:tcPr>
          <w:p w:rsidR="007B3A81" w:rsidRPr="003D0DD1" w:rsidRDefault="007B3A81" w:rsidP="00316A68">
            <w:pPr>
              <w:jc w:val="center"/>
              <w:rPr>
                <w:rFonts w:ascii="Arial" w:hAnsi="Arial" w:cs="Arial"/>
                <w:shadow w:val="0"/>
                <w:sz w:val="20"/>
                <w:szCs w:val="20"/>
              </w:rPr>
            </w:pPr>
            <w:r w:rsidRPr="003D0DD1">
              <w:rPr>
                <w:rFonts w:ascii="Arial" w:hAnsi="Arial" w:cs="Arial"/>
                <w:shadow w:val="0"/>
                <w:sz w:val="20"/>
                <w:szCs w:val="20"/>
              </w:rPr>
              <w:t xml:space="preserve">Объем </w:t>
            </w:r>
            <w:proofErr w:type="spellStart"/>
            <w:proofErr w:type="gramStart"/>
            <w:r w:rsidRPr="003D0DD1">
              <w:rPr>
                <w:rFonts w:ascii="Arial" w:hAnsi="Arial" w:cs="Arial"/>
                <w:shadow w:val="0"/>
                <w:sz w:val="20"/>
                <w:szCs w:val="20"/>
              </w:rPr>
              <w:t>бюд-жетных</w:t>
            </w:r>
            <w:proofErr w:type="spellEnd"/>
            <w:proofErr w:type="gramEnd"/>
            <w:r w:rsidRPr="003D0DD1">
              <w:rPr>
                <w:rFonts w:ascii="Arial" w:hAnsi="Arial" w:cs="Arial"/>
                <w:shadow w:val="0"/>
                <w:sz w:val="20"/>
                <w:szCs w:val="20"/>
              </w:rPr>
              <w:t xml:space="preserve"> асси</w:t>
            </w:r>
            <w:r w:rsidRPr="003D0DD1">
              <w:rPr>
                <w:rFonts w:ascii="Arial" w:hAnsi="Arial" w:cs="Arial"/>
                <w:shadow w:val="0"/>
                <w:sz w:val="20"/>
                <w:szCs w:val="20"/>
              </w:rPr>
              <w:t>г</w:t>
            </w:r>
            <w:r w:rsidRPr="003D0DD1">
              <w:rPr>
                <w:rFonts w:ascii="Arial" w:hAnsi="Arial" w:cs="Arial"/>
                <w:shadow w:val="0"/>
                <w:sz w:val="20"/>
                <w:szCs w:val="20"/>
              </w:rPr>
              <w:t>нований на реализацию мероприятий в отчетном году, утве</w:t>
            </w:r>
            <w:r w:rsidRPr="003D0DD1">
              <w:rPr>
                <w:rFonts w:ascii="Arial" w:hAnsi="Arial" w:cs="Arial"/>
                <w:shadow w:val="0"/>
                <w:sz w:val="20"/>
                <w:szCs w:val="20"/>
              </w:rPr>
              <w:t>р</w:t>
            </w:r>
            <w:r w:rsidRPr="003D0DD1">
              <w:rPr>
                <w:rFonts w:ascii="Arial" w:hAnsi="Arial" w:cs="Arial"/>
                <w:shadow w:val="0"/>
                <w:sz w:val="20"/>
                <w:szCs w:val="20"/>
              </w:rPr>
              <w:t>жденный пр</w:t>
            </w:r>
            <w:r w:rsidRPr="003D0DD1">
              <w:rPr>
                <w:rFonts w:ascii="Arial" w:hAnsi="Arial" w:cs="Arial"/>
                <w:shadow w:val="0"/>
                <w:sz w:val="20"/>
                <w:szCs w:val="20"/>
              </w:rPr>
              <w:t>о</w:t>
            </w:r>
            <w:r w:rsidRPr="003D0DD1">
              <w:rPr>
                <w:rFonts w:ascii="Arial" w:hAnsi="Arial" w:cs="Arial"/>
                <w:shadow w:val="0"/>
                <w:sz w:val="20"/>
                <w:szCs w:val="20"/>
              </w:rPr>
              <w:t>граммой</w:t>
            </w:r>
          </w:p>
          <w:p w:rsidR="007B3A81" w:rsidRPr="003D0DD1" w:rsidRDefault="007B3A81" w:rsidP="00316A68">
            <w:pPr>
              <w:jc w:val="center"/>
              <w:rPr>
                <w:rFonts w:ascii="Arial" w:hAnsi="Arial" w:cs="Arial"/>
                <w:b/>
                <w:shadow w:val="0"/>
                <w:sz w:val="20"/>
                <w:szCs w:val="20"/>
              </w:rPr>
            </w:pPr>
            <w:r w:rsidRPr="003D0DD1">
              <w:rPr>
                <w:rFonts w:ascii="Arial" w:hAnsi="Arial" w:cs="Arial"/>
                <w:b/>
                <w:shadow w:val="0"/>
                <w:sz w:val="20"/>
                <w:szCs w:val="20"/>
              </w:rPr>
              <w:t>(план)</w:t>
            </w:r>
          </w:p>
        </w:tc>
        <w:tc>
          <w:tcPr>
            <w:tcW w:w="1442" w:type="dxa"/>
          </w:tcPr>
          <w:p w:rsidR="007B3A81" w:rsidRPr="003D0DD1" w:rsidRDefault="007B3A81" w:rsidP="00316A68">
            <w:pPr>
              <w:jc w:val="center"/>
              <w:rPr>
                <w:rFonts w:ascii="Arial" w:hAnsi="Arial" w:cs="Arial"/>
                <w:shadow w:val="0"/>
                <w:sz w:val="20"/>
                <w:szCs w:val="20"/>
              </w:rPr>
            </w:pPr>
            <w:r w:rsidRPr="003D0DD1">
              <w:rPr>
                <w:rFonts w:ascii="Arial" w:hAnsi="Arial" w:cs="Arial"/>
                <w:shadow w:val="0"/>
                <w:sz w:val="20"/>
                <w:szCs w:val="20"/>
              </w:rPr>
              <w:t>Объем ка</w:t>
            </w:r>
            <w:r w:rsidRPr="003D0DD1">
              <w:rPr>
                <w:rFonts w:ascii="Arial" w:hAnsi="Arial" w:cs="Arial"/>
                <w:shadow w:val="0"/>
                <w:sz w:val="20"/>
                <w:szCs w:val="20"/>
              </w:rPr>
              <w:t>с</w:t>
            </w:r>
            <w:r w:rsidRPr="003D0DD1">
              <w:rPr>
                <w:rFonts w:ascii="Arial" w:hAnsi="Arial" w:cs="Arial"/>
                <w:shadow w:val="0"/>
                <w:sz w:val="20"/>
                <w:szCs w:val="20"/>
              </w:rPr>
              <w:t>совых ра</w:t>
            </w:r>
            <w:r w:rsidRPr="003D0DD1">
              <w:rPr>
                <w:rFonts w:ascii="Arial" w:hAnsi="Arial" w:cs="Arial"/>
                <w:shadow w:val="0"/>
                <w:sz w:val="20"/>
                <w:szCs w:val="20"/>
              </w:rPr>
              <w:t>с</w:t>
            </w:r>
            <w:r w:rsidRPr="003D0DD1">
              <w:rPr>
                <w:rFonts w:ascii="Arial" w:hAnsi="Arial" w:cs="Arial"/>
                <w:shadow w:val="0"/>
                <w:sz w:val="20"/>
                <w:szCs w:val="20"/>
              </w:rPr>
              <w:t>ходов на реализацию мероприятий в отчетном году</w:t>
            </w:r>
          </w:p>
          <w:p w:rsidR="007B3A81" w:rsidRPr="003D0DD1" w:rsidRDefault="007B3A81" w:rsidP="00316A68">
            <w:pPr>
              <w:jc w:val="center"/>
              <w:rPr>
                <w:rFonts w:ascii="Arial" w:hAnsi="Arial" w:cs="Arial"/>
                <w:shadow w:val="0"/>
                <w:sz w:val="20"/>
                <w:szCs w:val="20"/>
              </w:rPr>
            </w:pPr>
          </w:p>
          <w:p w:rsidR="007B3A81" w:rsidRPr="003D0DD1" w:rsidRDefault="007B3A81" w:rsidP="00316A68">
            <w:pPr>
              <w:jc w:val="center"/>
              <w:rPr>
                <w:rFonts w:ascii="Arial" w:hAnsi="Arial" w:cs="Arial"/>
                <w:shadow w:val="0"/>
                <w:sz w:val="20"/>
                <w:szCs w:val="20"/>
              </w:rPr>
            </w:pPr>
          </w:p>
          <w:p w:rsidR="007B3A81" w:rsidRPr="003D0DD1" w:rsidRDefault="007B3A81" w:rsidP="00316A68">
            <w:pPr>
              <w:jc w:val="center"/>
              <w:rPr>
                <w:rFonts w:ascii="Arial" w:hAnsi="Arial" w:cs="Arial"/>
                <w:b/>
                <w:shadow w:val="0"/>
                <w:sz w:val="20"/>
                <w:szCs w:val="20"/>
              </w:rPr>
            </w:pPr>
            <w:r w:rsidRPr="003D0DD1">
              <w:rPr>
                <w:rFonts w:ascii="Arial" w:hAnsi="Arial" w:cs="Arial"/>
                <w:b/>
                <w:shadow w:val="0"/>
                <w:sz w:val="20"/>
                <w:szCs w:val="20"/>
              </w:rPr>
              <w:t>(факт)</w:t>
            </w:r>
          </w:p>
        </w:tc>
        <w:tc>
          <w:tcPr>
            <w:tcW w:w="1566" w:type="dxa"/>
          </w:tcPr>
          <w:p w:rsidR="007B3A81" w:rsidRPr="003D0DD1" w:rsidRDefault="007B3A81" w:rsidP="00316A68">
            <w:pPr>
              <w:jc w:val="center"/>
              <w:rPr>
                <w:rFonts w:ascii="Arial" w:hAnsi="Arial" w:cs="Arial"/>
                <w:shadow w:val="0"/>
                <w:sz w:val="20"/>
                <w:szCs w:val="20"/>
              </w:rPr>
            </w:pPr>
            <w:r w:rsidRPr="003D0DD1">
              <w:rPr>
                <w:rFonts w:ascii="Arial" w:hAnsi="Arial" w:cs="Arial"/>
                <w:shadow w:val="0"/>
                <w:sz w:val="20"/>
                <w:szCs w:val="20"/>
              </w:rPr>
              <w:t>Пояснение причин сущ</w:t>
            </w:r>
            <w:r w:rsidRPr="003D0DD1">
              <w:rPr>
                <w:rFonts w:ascii="Arial" w:hAnsi="Arial" w:cs="Arial"/>
                <w:shadow w:val="0"/>
                <w:sz w:val="20"/>
                <w:szCs w:val="20"/>
              </w:rPr>
              <w:t>е</w:t>
            </w:r>
            <w:r w:rsidRPr="003D0DD1">
              <w:rPr>
                <w:rFonts w:ascii="Arial" w:hAnsi="Arial" w:cs="Arial"/>
                <w:shadow w:val="0"/>
                <w:sz w:val="20"/>
                <w:szCs w:val="20"/>
              </w:rPr>
              <w:t>ственных о</w:t>
            </w:r>
            <w:r w:rsidRPr="003D0DD1">
              <w:rPr>
                <w:rFonts w:ascii="Arial" w:hAnsi="Arial" w:cs="Arial"/>
                <w:shadow w:val="0"/>
                <w:sz w:val="20"/>
                <w:szCs w:val="20"/>
              </w:rPr>
              <w:t>т</w:t>
            </w:r>
            <w:r w:rsidRPr="003D0DD1">
              <w:rPr>
                <w:rFonts w:ascii="Arial" w:hAnsi="Arial" w:cs="Arial"/>
                <w:shadow w:val="0"/>
                <w:sz w:val="20"/>
                <w:szCs w:val="20"/>
              </w:rPr>
              <w:t>клонений</w:t>
            </w:r>
          </w:p>
        </w:tc>
      </w:tr>
      <w:tr w:rsidR="0016326E" w:rsidRPr="003D0DD1" w:rsidTr="00F4045C">
        <w:trPr>
          <w:trHeight w:val="70"/>
        </w:trPr>
        <w:tc>
          <w:tcPr>
            <w:tcW w:w="1817" w:type="dxa"/>
            <w:vMerge w:val="restart"/>
          </w:tcPr>
          <w:p w:rsidR="0016326E" w:rsidRPr="003D0DD1" w:rsidRDefault="00291385" w:rsidP="00316A68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  <w:r>
              <w:rPr>
                <w:rFonts w:ascii="Arial" w:hAnsi="Arial" w:cs="Arial"/>
                <w:shadow w:val="0"/>
                <w:spacing w:val="-6"/>
                <w:sz w:val="16"/>
                <w:szCs w:val="16"/>
              </w:rPr>
              <w:t>Ликвидация несан</w:t>
            </w:r>
            <w:r>
              <w:rPr>
                <w:rFonts w:ascii="Arial" w:hAnsi="Arial" w:cs="Arial"/>
                <w:shadow w:val="0"/>
                <w:spacing w:val="-6"/>
                <w:sz w:val="16"/>
                <w:szCs w:val="16"/>
              </w:rPr>
              <w:t>к</w:t>
            </w:r>
            <w:r>
              <w:rPr>
                <w:rFonts w:ascii="Arial" w:hAnsi="Arial" w:cs="Arial"/>
                <w:shadow w:val="0"/>
                <w:spacing w:val="-6"/>
                <w:sz w:val="16"/>
                <w:szCs w:val="16"/>
              </w:rPr>
              <w:t>ционированных св</w:t>
            </w:r>
            <w:r>
              <w:rPr>
                <w:rFonts w:ascii="Arial" w:hAnsi="Arial" w:cs="Arial"/>
                <w:shadow w:val="0"/>
                <w:spacing w:val="-6"/>
                <w:sz w:val="16"/>
                <w:szCs w:val="16"/>
              </w:rPr>
              <w:t>а</w:t>
            </w:r>
            <w:r>
              <w:rPr>
                <w:rFonts w:ascii="Arial" w:hAnsi="Arial" w:cs="Arial"/>
                <w:shadow w:val="0"/>
                <w:spacing w:val="-6"/>
                <w:sz w:val="16"/>
                <w:szCs w:val="16"/>
              </w:rPr>
              <w:t>лок, у</w:t>
            </w:r>
            <w:r w:rsidR="00D55126">
              <w:rPr>
                <w:rFonts w:ascii="Arial" w:hAnsi="Arial" w:cs="Arial"/>
                <w:shadow w:val="0"/>
                <w:spacing w:val="-6"/>
                <w:sz w:val="16"/>
                <w:szCs w:val="16"/>
              </w:rPr>
              <w:t xml:space="preserve">борка и вывоз мусора в п. </w:t>
            </w:r>
            <w:proofErr w:type="spellStart"/>
            <w:r w:rsidR="00D55126">
              <w:rPr>
                <w:rFonts w:ascii="Arial" w:hAnsi="Arial" w:cs="Arial"/>
                <w:shadow w:val="0"/>
                <w:spacing w:val="-6"/>
                <w:sz w:val="16"/>
                <w:szCs w:val="16"/>
              </w:rPr>
              <w:t>Ильи</w:t>
            </w:r>
            <w:r w:rsidR="00D55126">
              <w:rPr>
                <w:rFonts w:ascii="Arial" w:hAnsi="Arial" w:cs="Arial"/>
                <w:shadow w:val="0"/>
                <w:spacing w:val="-6"/>
                <w:sz w:val="16"/>
                <w:szCs w:val="16"/>
              </w:rPr>
              <w:t>н</w:t>
            </w:r>
            <w:r w:rsidR="00D55126">
              <w:rPr>
                <w:rFonts w:ascii="Arial" w:hAnsi="Arial" w:cs="Arial"/>
                <w:shadow w:val="0"/>
                <w:spacing w:val="-6"/>
                <w:sz w:val="16"/>
                <w:szCs w:val="16"/>
              </w:rPr>
              <w:t>ское-Хованское</w:t>
            </w:r>
            <w:proofErr w:type="spellEnd"/>
            <w:r w:rsidR="00D55126">
              <w:rPr>
                <w:rFonts w:ascii="Arial" w:hAnsi="Arial" w:cs="Arial"/>
                <w:shadow w:val="0"/>
                <w:spacing w:val="-6"/>
                <w:sz w:val="16"/>
                <w:szCs w:val="16"/>
              </w:rPr>
              <w:t>, с. Гари</w:t>
            </w:r>
          </w:p>
        </w:tc>
        <w:tc>
          <w:tcPr>
            <w:tcW w:w="1528" w:type="dxa"/>
            <w:vMerge w:val="restart"/>
          </w:tcPr>
          <w:p w:rsidR="0016326E" w:rsidRPr="003D0DD1" w:rsidRDefault="0016326E" w:rsidP="00316A68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Администрация Ильинского м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у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 xml:space="preserve">ниципального </w:t>
            </w:r>
          </w:p>
          <w:p w:rsidR="0016326E" w:rsidRPr="003D0DD1" w:rsidRDefault="0016326E" w:rsidP="00316A68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района</w:t>
            </w:r>
          </w:p>
          <w:p w:rsidR="0016326E" w:rsidRPr="003D0DD1" w:rsidRDefault="0016326E" w:rsidP="00316A68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:rsidR="0016326E" w:rsidRPr="00085CD3" w:rsidRDefault="0016326E" w:rsidP="00316A68">
            <w:pPr>
              <w:rPr>
                <w:rFonts w:ascii="Arial" w:hAnsi="Arial" w:cs="Arial"/>
                <w:b/>
                <w:shadow w:val="0"/>
                <w:sz w:val="16"/>
                <w:szCs w:val="16"/>
              </w:rPr>
            </w:pPr>
            <w:r w:rsidRPr="00085CD3">
              <w:rPr>
                <w:rFonts w:ascii="Arial" w:hAnsi="Arial" w:cs="Arial"/>
                <w:b/>
                <w:shadow w:val="0"/>
                <w:sz w:val="16"/>
                <w:szCs w:val="16"/>
              </w:rPr>
              <w:t>ВСЕГО</w:t>
            </w:r>
          </w:p>
          <w:p w:rsidR="0016326E" w:rsidRPr="00085CD3" w:rsidRDefault="0016326E" w:rsidP="00316A68">
            <w:pPr>
              <w:rPr>
                <w:rFonts w:ascii="Arial" w:hAnsi="Arial" w:cs="Arial"/>
                <w:b/>
                <w:shadow w:val="0"/>
                <w:sz w:val="16"/>
                <w:szCs w:val="16"/>
              </w:rPr>
            </w:pPr>
          </w:p>
          <w:p w:rsidR="0016326E" w:rsidRPr="00085CD3" w:rsidRDefault="0016326E" w:rsidP="00316A68">
            <w:pPr>
              <w:rPr>
                <w:rFonts w:ascii="Arial" w:hAnsi="Arial" w:cs="Arial"/>
                <w:b/>
                <w:shadow w:val="0"/>
                <w:sz w:val="16"/>
                <w:szCs w:val="16"/>
              </w:rPr>
            </w:pPr>
          </w:p>
        </w:tc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:rsidR="0016326E" w:rsidRPr="00D55126" w:rsidRDefault="00291385" w:rsidP="00316A68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>
              <w:rPr>
                <w:rFonts w:ascii="Arial" w:hAnsi="Arial" w:cs="Arial"/>
                <w:shadow w:val="0"/>
                <w:sz w:val="16"/>
                <w:szCs w:val="16"/>
              </w:rPr>
              <w:t>702,9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vAlign w:val="center"/>
          </w:tcPr>
          <w:p w:rsidR="0016326E" w:rsidRPr="00D55126" w:rsidRDefault="00291385" w:rsidP="00316A68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>
              <w:rPr>
                <w:rFonts w:ascii="Arial" w:hAnsi="Arial" w:cs="Arial"/>
                <w:shadow w:val="0"/>
                <w:sz w:val="16"/>
                <w:szCs w:val="16"/>
              </w:rPr>
              <w:t>702,9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vAlign w:val="center"/>
          </w:tcPr>
          <w:p w:rsidR="0016326E" w:rsidRPr="00085CD3" w:rsidRDefault="0016326E" w:rsidP="00F4045C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085CD3">
              <w:rPr>
                <w:rFonts w:ascii="Arial" w:hAnsi="Arial" w:cs="Arial"/>
                <w:shadow w:val="0"/>
                <w:sz w:val="16"/>
                <w:szCs w:val="16"/>
              </w:rPr>
              <w:t>отклонений</w:t>
            </w:r>
          </w:p>
          <w:p w:rsidR="0016326E" w:rsidRPr="00085CD3" w:rsidRDefault="0016326E" w:rsidP="00F4045C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085CD3">
              <w:rPr>
                <w:rFonts w:ascii="Arial" w:hAnsi="Arial" w:cs="Arial"/>
                <w:shadow w:val="0"/>
                <w:sz w:val="16"/>
                <w:szCs w:val="16"/>
              </w:rPr>
              <w:t>нет</w:t>
            </w:r>
          </w:p>
        </w:tc>
      </w:tr>
      <w:tr w:rsidR="0016326E" w:rsidRPr="003D0DD1" w:rsidTr="00F4045C">
        <w:trPr>
          <w:trHeight w:val="70"/>
        </w:trPr>
        <w:tc>
          <w:tcPr>
            <w:tcW w:w="1817" w:type="dxa"/>
            <w:vMerge/>
          </w:tcPr>
          <w:p w:rsidR="0016326E" w:rsidRPr="003D0DD1" w:rsidRDefault="0016326E" w:rsidP="00316A68">
            <w:pPr>
              <w:rPr>
                <w:rFonts w:ascii="Arial" w:hAnsi="Arial" w:cs="Arial"/>
                <w:shadow w:val="0"/>
                <w:spacing w:val="-6"/>
                <w:sz w:val="16"/>
                <w:szCs w:val="16"/>
              </w:rPr>
            </w:pPr>
          </w:p>
        </w:tc>
        <w:tc>
          <w:tcPr>
            <w:tcW w:w="1528" w:type="dxa"/>
            <w:vMerge/>
          </w:tcPr>
          <w:p w:rsidR="0016326E" w:rsidRPr="003D0DD1" w:rsidRDefault="0016326E" w:rsidP="00316A68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16326E" w:rsidRPr="00085CD3" w:rsidRDefault="0016326E" w:rsidP="00316A68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085CD3">
              <w:rPr>
                <w:rFonts w:ascii="Arial" w:hAnsi="Arial" w:cs="Arial"/>
                <w:shadow w:val="0"/>
                <w:sz w:val="16"/>
                <w:szCs w:val="16"/>
              </w:rPr>
              <w:t>Местный бюджет</w:t>
            </w:r>
          </w:p>
          <w:p w:rsidR="0016326E" w:rsidRPr="00085CD3" w:rsidRDefault="0016326E" w:rsidP="00316A68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</w:p>
          <w:p w:rsidR="0016326E" w:rsidRPr="00085CD3" w:rsidRDefault="0016326E" w:rsidP="00316A68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326E" w:rsidRPr="00D55126" w:rsidRDefault="00291385" w:rsidP="00316A68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>
              <w:rPr>
                <w:rFonts w:ascii="Arial" w:hAnsi="Arial" w:cs="Arial"/>
                <w:shadow w:val="0"/>
                <w:sz w:val="16"/>
                <w:szCs w:val="16"/>
              </w:rPr>
              <w:t>702,9</w:t>
            </w: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326E" w:rsidRPr="00D55126" w:rsidRDefault="00291385" w:rsidP="00316A68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>
              <w:rPr>
                <w:rFonts w:ascii="Arial" w:hAnsi="Arial" w:cs="Arial"/>
                <w:shadow w:val="0"/>
                <w:sz w:val="16"/>
                <w:szCs w:val="16"/>
              </w:rPr>
              <w:t>702,9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326E" w:rsidRPr="00085CD3" w:rsidRDefault="0016326E" w:rsidP="00F4045C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085CD3">
              <w:rPr>
                <w:rFonts w:ascii="Arial" w:hAnsi="Arial" w:cs="Arial"/>
                <w:shadow w:val="0"/>
                <w:sz w:val="16"/>
                <w:szCs w:val="16"/>
              </w:rPr>
              <w:t>отклонений</w:t>
            </w:r>
          </w:p>
          <w:p w:rsidR="0016326E" w:rsidRPr="00085CD3" w:rsidRDefault="0016326E" w:rsidP="00F4045C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085CD3">
              <w:rPr>
                <w:rFonts w:ascii="Arial" w:hAnsi="Arial" w:cs="Arial"/>
                <w:shadow w:val="0"/>
                <w:sz w:val="16"/>
                <w:szCs w:val="16"/>
              </w:rPr>
              <w:t>нет</w:t>
            </w:r>
          </w:p>
        </w:tc>
      </w:tr>
      <w:tr w:rsidR="007B3A81" w:rsidRPr="003D0DD1" w:rsidTr="00316A68">
        <w:trPr>
          <w:trHeight w:val="70"/>
        </w:trPr>
        <w:tc>
          <w:tcPr>
            <w:tcW w:w="1817" w:type="dxa"/>
            <w:vMerge/>
          </w:tcPr>
          <w:p w:rsidR="007B3A81" w:rsidRPr="003D0DD1" w:rsidRDefault="007B3A81" w:rsidP="00316A68">
            <w:pPr>
              <w:rPr>
                <w:rFonts w:ascii="Arial" w:hAnsi="Arial" w:cs="Arial"/>
                <w:shadow w:val="0"/>
                <w:spacing w:val="-6"/>
                <w:sz w:val="16"/>
                <w:szCs w:val="16"/>
              </w:rPr>
            </w:pPr>
          </w:p>
        </w:tc>
        <w:tc>
          <w:tcPr>
            <w:tcW w:w="1528" w:type="dxa"/>
            <w:vMerge/>
          </w:tcPr>
          <w:p w:rsidR="007B3A81" w:rsidRPr="003D0DD1" w:rsidRDefault="007B3A81" w:rsidP="00316A68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7B3A81" w:rsidRPr="00085CD3" w:rsidRDefault="007B3A81" w:rsidP="00316A68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085CD3">
              <w:rPr>
                <w:rFonts w:ascii="Arial" w:hAnsi="Arial" w:cs="Arial"/>
                <w:shadow w:val="0"/>
                <w:sz w:val="16"/>
                <w:szCs w:val="16"/>
              </w:rPr>
              <w:t>Областной бюджет</w:t>
            </w:r>
          </w:p>
          <w:p w:rsidR="007B3A81" w:rsidRPr="00085CD3" w:rsidRDefault="007B3A81" w:rsidP="00316A68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</w:p>
          <w:p w:rsidR="007B3A81" w:rsidRPr="00085CD3" w:rsidRDefault="007B3A81" w:rsidP="00316A68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3A81" w:rsidRPr="00D55126" w:rsidRDefault="007B3A81" w:rsidP="00316A68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D55126">
              <w:rPr>
                <w:rFonts w:ascii="Arial" w:hAnsi="Arial" w:cs="Arial"/>
                <w:shadow w:val="0"/>
                <w:sz w:val="16"/>
                <w:szCs w:val="16"/>
              </w:rPr>
              <w:t>0,0</w:t>
            </w: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3A81" w:rsidRPr="00D55126" w:rsidRDefault="007B3A81" w:rsidP="00316A68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D55126">
              <w:rPr>
                <w:rFonts w:ascii="Arial" w:hAnsi="Arial" w:cs="Arial"/>
                <w:shadow w:val="0"/>
                <w:sz w:val="16"/>
                <w:szCs w:val="16"/>
              </w:rPr>
              <w:t>0,0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3A81" w:rsidRPr="00085CD3" w:rsidRDefault="007B3A81" w:rsidP="00316A68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</w:tr>
      <w:tr w:rsidR="007B3A81" w:rsidRPr="003D0DD1" w:rsidTr="00316A68">
        <w:trPr>
          <w:trHeight w:val="70"/>
        </w:trPr>
        <w:tc>
          <w:tcPr>
            <w:tcW w:w="1817" w:type="dxa"/>
            <w:vMerge/>
          </w:tcPr>
          <w:p w:rsidR="007B3A81" w:rsidRPr="003D0DD1" w:rsidRDefault="007B3A81" w:rsidP="00316A68">
            <w:pPr>
              <w:rPr>
                <w:rFonts w:ascii="Arial" w:hAnsi="Arial" w:cs="Arial"/>
                <w:shadow w:val="0"/>
                <w:spacing w:val="-6"/>
                <w:sz w:val="16"/>
                <w:szCs w:val="16"/>
              </w:rPr>
            </w:pPr>
          </w:p>
        </w:tc>
        <w:tc>
          <w:tcPr>
            <w:tcW w:w="1528" w:type="dxa"/>
            <w:vMerge/>
          </w:tcPr>
          <w:p w:rsidR="007B3A81" w:rsidRPr="003D0DD1" w:rsidRDefault="007B3A81" w:rsidP="00316A68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7B3A81" w:rsidRPr="00085CD3" w:rsidRDefault="007B3A81" w:rsidP="00316A68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085CD3">
              <w:rPr>
                <w:rFonts w:ascii="Arial" w:hAnsi="Arial" w:cs="Arial"/>
                <w:shadow w:val="0"/>
                <w:sz w:val="16"/>
                <w:szCs w:val="16"/>
              </w:rPr>
              <w:t>Бюджеты государс</w:t>
            </w:r>
            <w:r w:rsidRPr="00085CD3">
              <w:rPr>
                <w:rFonts w:ascii="Arial" w:hAnsi="Arial" w:cs="Arial"/>
                <w:shadow w:val="0"/>
                <w:sz w:val="16"/>
                <w:szCs w:val="16"/>
              </w:rPr>
              <w:t>т</w:t>
            </w:r>
            <w:r w:rsidRPr="00085CD3">
              <w:rPr>
                <w:rFonts w:ascii="Arial" w:hAnsi="Arial" w:cs="Arial"/>
                <w:shadow w:val="0"/>
                <w:sz w:val="16"/>
                <w:szCs w:val="16"/>
              </w:rPr>
              <w:t>венных внебюдже</w:t>
            </w:r>
            <w:r w:rsidRPr="00085CD3">
              <w:rPr>
                <w:rFonts w:ascii="Arial" w:hAnsi="Arial" w:cs="Arial"/>
                <w:shadow w:val="0"/>
                <w:sz w:val="16"/>
                <w:szCs w:val="16"/>
              </w:rPr>
              <w:t>т</w:t>
            </w:r>
            <w:r w:rsidRPr="00085CD3">
              <w:rPr>
                <w:rFonts w:ascii="Arial" w:hAnsi="Arial" w:cs="Arial"/>
                <w:shadow w:val="0"/>
                <w:sz w:val="16"/>
                <w:szCs w:val="16"/>
              </w:rPr>
              <w:t>ных фондов</w:t>
            </w: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3A81" w:rsidRPr="00D55126" w:rsidRDefault="007B3A81" w:rsidP="00316A68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D55126">
              <w:rPr>
                <w:rFonts w:ascii="Arial" w:hAnsi="Arial" w:cs="Arial"/>
                <w:shadow w:val="0"/>
                <w:sz w:val="16"/>
                <w:szCs w:val="16"/>
              </w:rPr>
              <w:t>0,0</w:t>
            </w: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3A81" w:rsidRPr="00D55126" w:rsidRDefault="007B3A81" w:rsidP="00316A68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D55126">
              <w:rPr>
                <w:rFonts w:ascii="Arial" w:hAnsi="Arial" w:cs="Arial"/>
                <w:shadow w:val="0"/>
                <w:sz w:val="16"/>
                <w:szCs w:val="16"/>
              </w:rPr>
              <w:t>0,0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3A81" w:rsidRPr="00085CD3" w:rsidRDefault="007B3A81" w:rsidP="00316A68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</w:tr>
      <w:tr w:rsidR="007B3A81" w:rsidRPr="003D0DD1" w:rsidTr="00316A68">
        <w:trPr>
          <w:trHeight w:val="275"/>
        </w:trPr>
        <w:tc>
          <w:tcPr>
            <w:tcW w:w="1817" w:type="dxa"/>
            <w:vMerge/>
          </w:tcPr>
          <w:p w:rsidR="007B3A81" w:rsidRPr="003D0DD1" w:rsidRDefault="007B3A81" w:rsidP="00316A68">
            <w:pPr>
              <w:rPr>
                <w:rFonts w:ascii="Arial" w:hAnsi="Arial" w:cs="Arial"/>
                <w:shadow w:val="0"/>
                <w:spacing w:val="-6"/>
                <w:sz w:val="16"/>
                <w:szCs w:val="16"/>
              </w:rPr>
            </w:pPr>
          </w:p>
        </w:tc>
        <w:tc>
          <w:tcPr>
            <w:tcW w:w="1528" w:type="dxa"/>
            <w:vMerge/>
          </w:tcPr>
          <w:p w:rsidR="007B3A81" w:rsidRPr="003D0DD1" w:rsidRDefault="007B3A81" w:rsidP="00316A68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auto"/>
            </w:tcBorders>
          </w:tcPr>
          <w:p w:rsidR="007B3A81" w:rsidRPr="00085CD3" w:rsidRDefault="007B3A81" w:rsidP="00316A68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085CD3">
              <w:rPr>
                <w:rFonts w:ascii="Arial" w:hAnsi="Arial" w:cs="Arial"/>
                <w:shadow w:val="0"/>
                <w:sz w:val="16"/>
                <w:szCs w:val="16"/>
              </w:rPr>
              <w:t>От юридических и физических лиц</w:t>
            </w:r>
          </w:p>
          <w:p w:rsidR="007B3A81" w:rsidRPr="00085CD3" w:rsidRDefault="007B3A81" w:rsidP="00316A68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4" w:space="0" w:color="auto"/>
            </w:tcBorders>
            <w:vAlign w:val="center"/>
          </w:tcPr>
          <w:p w:rsidR="007B3A81" w:rsidRPr="00D55126" w:rsidRDefault="007B3A81" w:rsidP="00316A68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D55126">
              <w:rPr>
                <w:rFonts w:ascii="Arial" w:hAnsi="Arial" w:cs="Arial"/>
                <w:shadow w:val="0"/>
                <w:sz w:val="16"/>
                <w:szCs w:val="16"/>
              </w:rPr>
              <w:t>0,0</w:t>
            </w:r>
          </w:p>
        </w:tc>
        <w:tc>
          <w:tcPr>
            <w:tcW w:w="1442" w:type="dxa"/>
            <w:tcBorders>
              <w:top w:val="single" w:sz="4" w:space="0" w:color="auto"/>
            </w:tcBorders>
            <w:vAlign w:val="center"/>
          </w:tcPr>
          <w:p w:rsidR="007B3A81" w:rsidRPr="00D55126" w:rsidRDefault="007B3A81" w:rsidP="00316A68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D55126">
              <w:rPr>
                <w:rFonts w:ascii="Arial" w:hAnsi="Arial" w:cs="Arial"/>
                <w:shadow w:val="0"/>
                <w:sz w:val="16"/>
                <w:szCs w:val="16"/>
              </w:rPr>
              <w:t>0,0</w:t>
            </w:r>
          </w:p>
        </w:tc>
        <w:tc>
          <w:tcPr>
            <w:tcW w:w="1566" w:type="dxa"/>
            <w:tcBorders>
              <w:top w:val="single" w:sz="4" w:space="0" w:color="auto"/>
            </w:tcBorders>
            <w:vAlign w:val="center"/>
          </w:tcPr>
          <w:p w:rsidR="007B3A81" w:rsidRPr="00085CD3" w:rsidRDefault="007B3A81" w:rsidP="00316A68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</w:tr>
      <w:tr w:rsidR="00291385" w:rsidRPr="003D0DD1" w:rsidTr="00316A68">
        <w:trPr>
          <w:trHeight w:val="70"/>
        </w:trPr>
        <w:tc>
          <w:tcPr>
            <w:tcW w:w="1817" w:type="dxa"/>
            <w:vMerge w:val="restart"/>
          </w:tcPr>
          <w:p w:rsidR="00291385" w:rsidRPr="003D0DD1" w:rsidRDefault="00291385" w:rsidP="00316A68">
            <w:pPr>
              <w:rPr>
                <w:rFonts w:ascii="Arial" w:hAnsi="Arial" w:cs="Arial"/>
                <w:b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b/>
                <w:shadow w:val="0"/>
                <w:sz w:val="16"/>
                <w:szCs w:val="16"/>
              </w:rPr>
              <w:t xml:space="preserve">ВСЕГО </w:t>
            </w:r>
            <w:proofErr w:type="gramStart"/>
            <w:r w:rsidRPr="003D0DD1">
              <w:rPr>
                <w:rFonts w:ascii="Arial" w:hAnsi="Arial" w:cs="Arial"/>
                <w:b/>
                <w:shadow w:val="0"/>
                <w:sz w:val="16"/>
                <w:szCs w:val="16"/>
              </w:rPr>
              <w:t>по</w:t>
            </w:r>
            <w:proofErr w:type="gramEnd"/>
            <w:r w:rsidRPr="003D0DD1">
              <w:rPr>
                <w:rFonts w:ascii="Arial" w:hAnsi="Arial" w:cs="Arial"/>
                <w:b/>
                <w:shadow w:val="0"/>
                <w:sz w:val="16"/>
                <w:szCs w:val="16"/>
              </w:rPr>
              <w:t xml:space="preserve"> </w:t>
            </w:r>
          </w:p>
          <w:p w:rsidR="00291385" w:rsidRPr="003D0DD1" w:rsidRDefault="00291385" w:rsidP="00316A68">
            <w:pPr>
              <w:rPr>
                <w:rFonts w:ascii="Arial" w:hAnsi="Arial" w:cs="Arial"/>
                <w:b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b/>
                <w:shadow w:val="0"/>
                <w:sz w:val="16"/>
                <w:szCs w:val="16"/>
              </w:rPr>
              <w:t>подпрограмме:</w:t>
            </w:r>
          </w:p>
          <w:p w:rsidR="00291385" w:rsidRPr="003D0DD1" w:rsidRDefault="00291385" w:rsidP="00316A68">
            <w:pPr>
              <w:rPr>
                <w:rFonts w:ascii="Arial" w:hAnsi="Arial" w:cs="Arial"/>
                <w:b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«</w:t>
            </w:r>
            <w:r w:rsidRPr="003D0DD1">
              <w:rPr>
                <w:rFonts w:ascii="Arial" w:hAnsi="Arial" w:cs="Arial"/>
                <w:shadow w:val="0"/>
                <w:spacing w:val="-4"/>
                <w:sz w:val="16"/>
                <w:szCs w:val="16"/>
              </w:rPr>
              <w:t>Ликвидация несан</w:t>
            </w:r>
            <w:r w:rsidRPr="003D0DD1">
              <w:rPr>
                <w:rFonts w:ascii="Arial" w:hAnsi="Arial" w:cs="Arial"/>
                <w:shadow w:val="0"/>
                <w:spacing w:val="-4"/>
                <w:sz w:val="16"/>
                <w:szCs w:val="16"/>
              </w:rPr>
              <w:t>к</w:t>
            </w:r>
            <w:r w:rsidRPr="003D0DD1">
              <w:rPr>
                <w:rFonts w:ascii="Arial" w:hAnsi="Arial" w:cs="Arial"/>
                <w:shadow w:val="0"/>
                <w:spacing w:val="-4"/>
                <w:sz w:val="16"/>
                <w:szCs w:val="16"/>
              </w:rPr>
              <w:t>ционированных св</w:t>
            </w:r>
            <w:r w:rsidRPr="003D0DD1">
              <w:rPr>
                <w:rFonts w:ascii="Arial" w:hAnsi="Arial" w:cs="Arial"/>
                <w:shadow w:val="0"/>
                <w:spacing w:val="-4"/>
                <w:sz w:val="16"/>
                <w:szCs w:val="16"/>
              </w:rPr>
              <w:t>а</w:t>
            </w:r>
            <w:r w:rsidRPr="003D0DD1">
              <w:rPr>
                <w:rFonts w:ascii="Arial" w:hAnsi="Arial" w:cs="Arial"/>
                <w:shadow w:val="0"/>
                <w:spacing w:val="-4"/>
                <w:sz w:val="16"/>
                <w:szCs w:val="16"/>
              </w:rPr>
              <w:t>лок и убо</w:t>
            </w:r>
            <w:r w:rsidRPr="003D0DD1">
              <w:rPr>
                <w:rFonts w:ascii="Arial" w:hAnsi="Arial" w:cs="Arial"/>
                <w:shadow w:val="0"/>
                <w:spacing w:val="-4"/>
                <w:sz w:val="16"/>
                <w:szCs w:val="16"/>
              </w:rPr>
              <w:t>р</w:t>
            </w:r>
            <w:r w:rsidRPr="003D0DD1">
              <w:rPr>
                <w:rFonts w:ascii="Arial" w:hAnsi="Arial" w:cs="Arial"/>
                <w:shadow w:val="0"/>
                <w:spacing w:val="-4"/>
                <w:sz w:val="16"/>
                <w:szCs w:val="16"/>
              </w:rPr>
              <w:t>ка мусора в населе</w:t>
            </w:r>
            <w:r w:rsidRPr="003D0DD1">
              <w:rPr>
                <w:rFonts w:ascii="Arial" w:hAnsi="Arial" w:cs="Arial"/>
                <w:shadow w:val="0"/>
                <w:spacing w:val="-4"/>
                <w:sz w:val="16"/>
                <w:szCs w:val="16"/>
              </w:rPr>
              <w:t>н</w:t>
            </w:r>
            <w:r w:rsidRPr="003D0DD1">
              <w:rPr>
                <w:rFonts w:ascii="Arial" w:hAnsi="Arial" w:cs="Arial"/>
                <w:shadow w:val="0"/>
                <w:spacing w:val="-4"/>
                <w:sz w:val="16"/>
                <w:szCs w:val="16"/>
              </w:rPr>
              <w:t>ных пунктах Ильинского городск</w:t>
            </w:r>
            <w:r w:rsidRPr="003D0DD1">
              <w:rPr>
                <w:rFonts w:ascii="Arial" w:hAnsi="Arial" w:cs="Arial"/>
                <w:shadow w:val="0"/>
                <w:spacing w:val="-4"/>
                <w:sz w:val="16"/>
                <w:szCs w:val="16"/>
              </w:rPr>
              <w:t>о</w:t>
            </w:r>
            <w:r w:rsidRPr="003D0DD1">
              <w:rPr>
                <w:rFonts w:ascii="Arial" w:hAnsi="Arial" w:cs="Arial"/>
                <w:shadow w:val="0"/>
                <w:spacing w:val="-4"/>
                <w:sz w:val="16"/>
                <w:szCs w:val="16"/>
              </w:rPr>
              <w:t>го пос</w:t>
            </w:r>
            <w:r w:rsidRPr="003D0DD1">
              <w:rPr>
                <w:rFonts w:ascii="Arial" w:hAnsi="Arial" w:cs="Arial"/>
                <w:shadow w:val="0"/>
                <w:spacing w:val="-4"/>
                <w:sz w:val="16"/>
                <w:szCs w:val="16"/>
              </w:rPr>
              <w:t>е</w:t>
            </w:r>
            <w:r w:rsidRPr="003D0DD1">
              <w:rPr>
                <w:rFonts w:ascii="Arial" w:hAnsi="Arial" w:cs="Arial"/>
                <w:shadow w:val="0"/>
                <w:spacing w:val="-4"/>
                <w:sz w:val="16"/>
                <w:szCs w:val="16"/>
              </w:rPr>
              <w:t>ления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»</w:t>
            </w:r>
          </w:p>
        </w:tc>
        <w:tc>
          <w:tcPr>
            <w:tcW w:w="1528" w:type="dxa"/>
            <w:vMerge w:val="restart"/>
          </w:tcPr>
          <w:p w:rsidR="00291385" w:rsidRPr="003D0DD1" w:rsidRDefault="00291385" w:rsidP="00316A68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:rsidR="00291385" w:rsidRPr="003D0DD1" w:rsidRDefault="00291385" w:rsidP="00316A68">
            <w:pPr>
              <w:rPr>
                <w:rFonts w:ascii="Arial" w:hAnsi="Arial" w:cs="Arial"/>
                <w:b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b/>
                <w:shadow w:val="0"/>
                <w:sz w:val="16"/>
                <w:szCs w:val="16"/>
              </w:rPr>
              <w:t>ВСЕГО</w:t>
            </w:r>
          </w:p>
          <w:p w:rsidR="00291385" w:rsidRPr="003D0DD1" w:rsidRDefault="00291385" w:rsidP="00316A68">
            <w:pPr>
              <w:rPr>
                <w:rFonts w:ascii="Arial" w:hAnsi="Arial" w:cs="Arial"/>
                <w:b/>
                <w:shadow w:val="0"/>
                <w:sz w:val="16"/>
                <w:szCs w:val="16"/>
              </w:rPr>
            </w:pPr>
          </w:p>
        </w:tc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:rsidR="00291385" w:rsidRPr="00291385" w:rsidRDefault="00291385" w:rsidP="007F7E80">
            <w:pPr>
              <w:jc w:val="center"/>
              <w:rPr>
                <w:rFonts w:ascii="Arial" w:hAnsi="Arial" w:cs="Arial"/>
                <w:b/>
                <w:shadow w:val="0"/>
                <w:sz w:val="16"/>
                <w:szCs w:val="16"/>
              </w:rPr>
            </w:pPr>
            <w:r w:rsidRPr="00291385">
              <w:rPr>
                <w:rFonts w:ascii="Arial" w:hAnsi="Arial" w:cs="Arial"/>
                <w:b/>
                <w:shadow w:val="0"/>
                <w:sz w:val="16"/>
                <w:szCs w:val="16"/>
              </w:rPr>
              <w:t>702,9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vAlign w:val="center"/>
          </w:tcPr>
          <w:p w:rsidR="00291385" w:rsidRPr="00291385" w:rsidRDefault="00291385" w:rsidP="007F7E80">
            <w:pPr>
              <w:jc w:val="center"/>
              <w:rPr>
                <w:rFonts w:ascii="Arial" w:hAnsi="Arial" w:cs="Arial"/>
                <w:b/>
                <w:shadow w:val="0"/>
                <w:sz w:val="16"/>
                <w:szCs w:val="16"/>
              </w:rPr>
            </w:pPr>
            <w:r w:rsidRPr="00291385">
              <w:rPr>
                <w:rFonts w:ascii="Arial" w:hAnsi="Arial" w:cs="Arial"/>
                <w:b/>
                <w:shadow w:val="0"/>
                <w:sz w:val="16"/>
                <w:szCs w:val="16"/>
              </w:rPr>
              <w:t>702,9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vAlign w:val="center"/>
          </w:tcPr>
          <w:p w:rsidR="00291385" w:rsidRPr="00B5451F" w:rsidRDefault="00291385" w:rsidP="00316A68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</w:tr>
      <w:tr w:rsidR="00291385" w:rsidRPr="003D0DD1" w:rsidTr="00316A68">
        <w:trPr>
          <w:trHeight w:val="90"/>
        </w:trPr>
        <w:tc>
          <w:tcPr>
            <w:tcW w:w="1817" w:type="dxa"/>
            <w:vMerge/>
          </w:tcPr>
          <w:p w:rsidR="00291385" w:rsidRPr="003D0DD1" w:rsidRDefault="00291385" w:rsidP="00316A68">
            <w:pPr>
              <w:pStyle w:val="ConsPlusNormal"/>
              <w:widowControl/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528" w:type="dxa"/>
            <w:vMerge/>
          </w:tcPr>
          <w:p w:rsidR="00291385" w:rsidRPr="003D0DD1" w:rsidRDefault="00291385" w:rsidP="00316A68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291385" w:rsidRPr="003D0DD1" w:rsidRDefault="00291385" w:rsidP="00316A68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Местный бюджет</w:t>
            </w:r>
          </w:p>
          <w:p w:rsidR="00291385" w:rsidRPr="003D0DD1" w:rsidRDefault="00291385" w:rsidP="00316A68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1385" w:rsidRPr="00D55126" w:rsidRDefault="00291385" w:rsidP="007F7E80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>
              <w:rPr>
                <w:rFonts w:ascii="Arial" w:hAnsi="Arial" w:cs="Arial"/>
                <w:shadow w:val="0"/>
                <w:sz w:val="16"/>
                <w:szCs w:val="16"/>
              </w:rPr>
              <w:t>702,9</w:t>
            </w: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1385" w:rsidRPr="00D55126" w:rsidRDefault="00291385" w:rsidP="007F7E80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>
              <w:rPr>
                <w:rFonts w:ascii="Arial" w:hAnsi="Arial" w:cs="Arial"/>
                <w:shadow w:val="0"/>
                <w:sz w:val="16"/>
                <w:szCs w:val="16"/>
              </w:rPr>
              <w:t>702,9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1385" w:rsidRPr="00B5451F" w:rsidRDefault="00291385" w:rsidP="00316A68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</w:tr>
      <w:tr w:rsidR="00B5451F" w:rsidRPr="003D0DD1" w:rsidTr="00316A68">
        <w:trPr>
          <w:trHeight w:val="120"/>
        </w:trPr>
        <w:tc>
          <w:tcPr>
            <w:tcW w:w="1817" w:type="dxa"/>
            <w:vMerge/>
          </w:tcPr>
          <w:p w:rsidR="00B5451F" w:rsidRPr="003D0DD1" w:rsidRDefault="00B5451F" w:rsidP="00316A68">
            <w:pPr>
              <w:pStyle w:val="ConsPlusNormal"/>
              <w:widowControl/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528" w:type="dxa"/>
            <w:vMerge/>
          </w:tcPr>
          <w:p w:rsidR="00B5451F" w:rsidRPr="003D0DD1" w:rsidRDefault="00B5451F" w:rsidP="00316A68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B5451F" w:rsidRPr="003D0DD1" w:rsidRDefault="00B5451F" w:rsidP="00316A68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Областной бюджет</w:t>
            </w:r>
          </w:p>
          <w:p w:rsidR="00B5451F" w:rsidRPr="003D0DD1" w:rsidRDefault="00B5451F" w:rsidP="00316A68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451F" w:rsidRPr="00B5451F" w:rsidRDefault="00B5451F" w:rsidP="00316A68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B5451F">
              <w:rPr>
                <w:rFonts w:ascii="Arial" w:hAnsi="Arial" w:cs="Arial"/>
                <w:shadow w:val="0"/>
                <w:sz w:val="16"/>
                <w:szCs w:val="16"/>
              </w:rPr>
              <w:t>0,0</w:t>
            </w: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451F" w:rsidRPr="00B5451F" w:rsidRDefault="00B5451F" w:rsidP="00316A68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B5451F">
              <w:rPr>
                <w:rFonts w:ascii="Arial" w:hAnsi="Arial" w:cs="Arial"/>
                <w:shadow w:val="0"/>
                <w:sz w:val="16"/>
                <w:szCs w:val="16"/>
              </w:rPr>
              <w:t>0,0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451F" w:rsidRPr="00B5451F" w:rsidRDefault="00B5451F" w:rsidP="00316A68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</w:tr>
      <w:tr w:rsidR="00B5451F" w:rsidRPr="003D0DD1" w:rsidTr="00316A68">
        <w:trPr>
          <w:trHeight w:val="180"/>
        </w:trPr>
        <w:tc>
          <w:tcPr>
            <w:tcW w:w="1817" w:type="dxa"/>
            <w:vMerge/>
          </w:tcPr>
          <w:p w:rsidR="00B5451F" w:rsidRPr="003D0DD1" w:rsidRDefault="00B5451F" w:rsidP="00316A68">
            <w:pPr>
              <w:pStyle w:val="ConsPlusNormal"/>
              <w:widowControl/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528" w:type="dxa"/>
            <w:vMerge/>
          </w:tcPr>
          <w:p w:rsidR="00B5451F" w:rsidRPr="003D0DD1" w:rsidRDefault="00B5451F" w:rsidP="00316A68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B5451F" w:rsidRPr="003D0DD1" w:rsidRDefault="00B5451F" w:rsidP="00316A68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Бюджеты государс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т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венных внебюдже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т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ных фондов</w:t>
            </w: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451F" w:rsidRPr="00B5451F" w:rsidRDefault="00B5451F" w:rsidP="00316A68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B5451F">
              <w:rPr>
                <w:rFonts w:ascii="Arial" w:hAnsi="Arial" w:cs="Arial"/>
                <w:shadow w:val="0"/>
                <w:sz w:val="16"/>
                <w:szCs w:val="16"/>
              </w:rPr>
              <w:t>0,0</w:t>
            </w: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451F" w:rsidRPr="00B5451F" w:rsidRDefault="00B5451F" w:rsidP="00316A68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B5451F">
              <w:rPr>
                <w:rFonts w:ascii="Arial" w:hAnsi="Arial" w:cs="Arial"/>
                <w:shadow w:val="0"/>
                <w:sz w:val="16"/>
                <w:szCs w:val="16"/>
              </w:rPr>
              <w:t>0,0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451F" w:rsidRPr="00B5451F" w:rsidRDefault="00B5451F" w:rsidP="00316A68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</w:tr>
      <w:tr w:rsidR="00B5451F" w:rsidRPr="003D0DD1" w:rsidTr="00316A68">
        <w:trPr>
          <w:trHeight w:val="375"/>
        </w:trPr>
        <w:tc>
          <w:tcPr>
            <w:tcW w:w="1817" w:type="dxa"/>
            <w:vMerge/>
          </w:tcPr>
          <w:p w:rsidR="00B5451F" w:rsidRPr="003D0DD1" w:rsidRDefault="00B5451F" w:rsidP="00316A68">
            <w:pPr>
              <w:pStyle w:val="ConsPlusNormal"/>
              <w:widowControl/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528" w:type="dxa"/>
            <w:vMerge/>
          </w:tcPr>
          <w:p w:rsidR="00B5451F" w:rsidRPr="003D0DD1" w:rsidRDefault="00B5451F" w:rsidP="00316A68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auto"/>
            </w:tcBorders>
          </w:tcPr>
          <w:p w:rsidR="00B5451F" w:rsidRPr="003D0DD1" w:rsidRDefault="00B5451F" w:rsidP="00316A68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От юридических и физических лиц</w:t>
            </w:r>
          </w:p>
        </w:tc>
        <w:tc>
          <w:tcPr>
            <w:tcW w:w="1575" w:type="dxa"/>
            <w:tcBorders>
              <w:top w:val="single" w:sz="4" w:space="0" w:color="auto"/>
            </w:tcBorders>
            <w:vAlign w:val="center"/>
          </w:tcPr>
          <w:p w:rsidR="00B5451F" w:rsidRPr="003D0DD1" w:rsidRDefault="00B5451F" w:rsidP="00316A68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0,0</w:t>
            </w:r>
          </w:p>
        </w:tc>
        <w:tc>
          <w:tcPr>
            <w:tcW w:w="1442" w:type="dxa"/>
            <w:tcBorders>
              <w:top w:val="single" w:sz="4" w:space="0" w:color="auto"/>
            </w:tcBorders>
            <w:vAlign w:val="center"/>
          </w:tcPr>
          <w:p w:rsidR="00B5451F" w:rsidRPr="003D0DD1" w:rsidRDefault="00B5451F" w:rsidP="00316A68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0,0</w:t>
            </w:r>
          </w:p>
        </w:tc>
        <w:tc>
          <w:tcPr>
            <w:tcW w:w="1566" w:type="dxa"/>
            <w:tcBorders>
              <w:top w:val="single" w:sz="4" w:space="0" w:color="auto"/>
            </w:tcBorders>
            <w:vAlign w:val="center"/>
          </w:tcPr>
          <w:p w:rsidR="00B5451F" w:rsidRPr="003D0DD1" w:rsidRDefault="00B5451F" w:rsidP="00316A68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</w:tr>
    </w:tbl>
    <w:p w:rsidR="007B3A81" w:rsidRPr="003D0DD1" w:rsidRDefault="007B3A81" w:rsidP="007B3A81">
      <w:pPr>
        <w:rPr>
          <w:rFonts w:ascii="Arial" w:hAnsi="Arial" w:cs="Arial"/>
          <w:shadow w:val="0"/>
          <w:sz w:val="28"/>
          <w:szCs w:val="28"/>
        </w:rPr>
      </w:pPr>
      <w:r w:rsidRPr="003D0DD1">
        <w:rPr>
          <w:rFonts w:ascii="Arial" w:hAnsi="Arial" w:cs="Arial"/>
          <w:shadow w:val="0"/>
          <w:sz w:val="28"/>
          <w:szCs w:val="28"/>
        </w:rPr>
        <w:br w:type="page"/>
      </w:r>
    </w:p>
    <w:p w:rsidR="00192C87" w:rsidRPr="003D0DD1" w:rsidRDefault="00192C87" w:rsidP="00DE4A4E">
      <w:pPr>
        <w:pStyle w:val="ConsPlusTitle"/>
        <w:widowControl/>
        <w:jc w:val="both"/>
        <w:rPr>
          <w:sz w:val="28"/>
          <w:szCs w:val="28"/>
          <w:u w:val="single"/>
        </w:rPr>
      </w:pPr>
    </w:p>
    <w:p w:rsidR="00DE4A4E" w:rsidRPr="003D0DD1" w:rsidRDefault="00DE4A4E" w:rsidP="00DE4A4E">
      <w:pPr>
        <w:pStyle w:val="ConsPlusTitle"/>
        <w:widowControl/>
        <w:jc w:val="both"/>
        <w:rPr>
          <w:b w:val="0"/>
          <w:sz w:val="28"/>
          <w:szCs w:val="28"/>
        </w:rPr>
      </w:pPr>
      <w:r w:rsidRPr="003D0DD1">
        <w:rPr>
          <w:sz w:val="28"/>
          <w:szCs w:val="28"/>
          <w:u w:val="single"/>
        </w:rPr>
        <w:t>Название программы</w:t>
      </w:r>
      <w:r w:rsidRPr="003D0DD1">
        <w:rPr>
          <w:sz w:val="28"/>
          <w:szCs w:val="28"/>
        </w:rPr>
        <w:t xml:space="preserve">: </w:t>
      </w:r>
      <w:r w:rsidRPr="003D0DD1">
        <w:rPr>
          <w:b w:val="0"/>
          <w:sz w:val="28"/>
          <w:szCs w:val="28"/>
        </w:rPr>
        <w:t>Благоустройство Ильинского городского пос</w:t>
      </w:r>
      <w:r w:rsidRPr="003D0DD1">
        <w:rPr>
          <w:b w:val="0"/>
          <w:sz w:val="28"/>
          <w:szCs w:val="28"/>
        </w:rPr>
        <w:t>е</w:t>
      </w:r>
      <w:r w:rsidRPr="003D0DD1">
        <w:rPr>
          <w:b w:val="0"/>
          <w:sz w:val="28"/>
          <w:szCs w:val="28"/>
        </w:rPr>
        <w:t>ления Ильинского муниципального района Ивановской области</w:t>
      </w:r>
    </w:p>
    <w:p w:rsidR="00DE4A4E" w:rsidRPr="003D0DD1" w:rsidRDefault="00DE4A4E" w:rsidP="00DE4A4E">
      <w:pPr>
        <w:rPr>
          <w:rFonts w:ascii="Arial" w:hAnsi="Arial" w:cs="Arial"/>
          <w:shadow w:val="0"/>
          <w:sz w:val="28"/>
          <w:szCs w:val="28"/>
        </w:rPr>
      </w:pPr>
    </w:p>
    <w:p w:rsidR="00DE4A4E" w:rsidRPr="003D0DD1" w:rsidRDefault="00DE4A4E" w:rsidP="00DE4A4E">
      <w:pPr>
        <w:pStyle w:val="ConsPlusTitle"/>
        <w:widowControl/>
        <w:jc w:val="both"/>
        <w:rPr>
          <w:b w:val="0"/>
          <w:sz w:val="28"/>
          <w:szCs w:val="28"/>
        </w:rPr>
      </w:pPr>
      <w:r w:rsidRPr="003D0DD1">
        <w:rPr>
          <w:sz w:val="28"/>
          <w:szCs w:val="28"/>
          <w:u w:val="single"/>
        </w:rPr>
        <w:t>Название подпрограммы</w:t>
      </w:r>
      <w:r w:rsidRPr="003D0DD1">
        <w:rPr>
          <w:b w:val="0"/>
          <w:sz w:val="28"/>
          <w:szCs w:val="28"/>
        </w:rPr>
        <w:t>: Прочие мероприятия по благоустройству Ильинского городского поселения</w:t>
      </w:r>
    </w:p>
    <w:p w:rsidR="00DE4A4E" w:rsidRPr="003D0DD1" w:rsidRDefault="00DE4A4E" w:rsidP="00DE4A4E">
      <w:pPr>
        <w:pStyle w:val="ConsPlusTitle"/>
        <w:widowControl/>
        <w:jc w:val="both"/>
        <w:rPr>
          <w:b w:val="0"/>
          <w:sz w:val="28"/>
          <w:szCs w:val="28"/>
        </w:rPr>
      </w:pPr>
    </w:p>
    <w:tbl>
      <w:tblPr>
        <w:tblStyle w:val="a5"/>
        <w:tblW w:w="9571" w:type="dxa"/>
        <w:tblLook w:val="04A0"/>
      </w:tblPr>
      <w:tblGrid>
        <w:gridCol w:w="1636"/>
        <w:gridCol w:w="1528"/>
        <w:gridCol w:w="1807"/>
        <w:gridCol w:w="1577"/>
        <w:gridCol w:w="1455"/>
        <w:gridCol w:w="1568"/>
      </w:tblGrid>
      <w:tr w:rsidR="00DE4A4E" w:rsidRPr="003D0DD1" w:rsidTr="00316A68">
        <w:tc>
          <w:tcPr>
            <w:tcW w:w="1636" w:type="dxa"/>
          </w:tcPr>
          <w:p w:rsidR="00DE4A4E" w:rsidRPr="003D0DD1" w:rsidRDefault="00DE4A4E" w:rsidP="00316A68">
            <w:pPr>
              <w:jc w:val="center"/>
              <w:rPr>
                <w:rFonts w:ascii="Arial" w:hAnsi="Arial" w:cs="Arial"/>
                <w:shadow w:val="0"/>
                <w:sz w:val="20"/>
                <w:szCs w:val="20"/>
              </w:rPr>
            </w:pPr>
            <w:r w:rsidRPr="003D0DD1">
              <w:rPr>
                <w:rFonts w:ascii="Arial" w:hAnsi="Arial" w:cs="Arial"/>
                <w:shadow w:val="0"/>
                <w:sz w:val="20"/>
                <w:szCs w:val="20"/>
              </w:rPr>
              <w:t>Наименование мероприятий подпрограммы</w:t>
            </w:r>
          </w:p>
        </w:tc>
        <w:tc>
          <w:tcPr>
            <w:tcW w:w="1528" w:type="dxa"/>
          </w:tcPr>
          <w:p w:rsidR="00DE4A4E" w:rsidRPr="003D0DD1" w:rsidRDefault="00DE4A4E" w:rsidP="00316A68">
            <w:pPr>
              <w:jc w:val="center"/>
              <w:rPr>
                <w:rFonts w:ascii="Arial" w:hAnsi="Arial" w:cs="Arial"/>
                <w:shadow w:val="0"/>
                <w:sz w:val="20"/>
                <w:szCs w:val="20"/>
              </w:rPr>
            </w:pPr>
            <w:r w:rsidRPr="003D0DD1">
              <w:rPr>
                <w:rFonts w:ascii="Arial" w:hAnsi="Arial" w:cs="Arial"/>
                <w:shadow w:val="0"/>
                <w:sz w:val="20"/>
                <w:szCs w:val="20"/>
              </w:rPr>
              <w:t>Исполнитель</w:t>
            </w:r>
          </w:p>
        </w:tc>
        <w:tc>
          <w:tcPr>
            <w:tcW w:w="1807" w:type="dxa"/>
          </w:tcPr>
          <w:p w:rsidR="00DE4A4E" w:rsidRPr="003D0DD1" w:rsidRDefault="00DE4A4E" w:rsidP="00316A68">
            <w:pPr>
              <w:jc w:val="center"/>
              <w:rPr>
                <w:rFonts w:ascii="Arial" w:hAnsi="Arial" w:cs="Arial"/>
                <w:shadow w:val="0"/>
                <w:sz w:val="20"/>
                <w:szCs w:val="20"/>
              </w:rPr>
            </w:pPr>
            <w:r w:rsidRPr="003D0DD1">
              <w:rPr>
                <w:rFonts w:ascii="Arial" w:hAnsi="Arial" w:cs="Arial"/>
                <w:shadow w:val="0"/>
                <w:sz w:val="20"/>
                <w:szCs w:val="20"/>
              </w:rPr>
              <w:t xml:space="preserve">Источник </w:t>
            </w:r>
          </w:p>
          <w:p w:rsidR="00DE4A4E" w:rsidRPr="003D0DD1" w:rsidRDefault="00DE4A4E" w:rsidP="00316A68">
            <w:pPr>
              <w:jc w:val="center"/>
              <w:rPr>
                <w:rFonts w:ascii="Arial" w:hAnsi="Arial" w:cs="Arial"/>
                <w:shadow w:val="0"/>
                <w:sz w:val="20"/>
                <w:szCs w:val="20"/>
              </w:rPr>
            </w:pPr>
            <w:r w:rsidRPr="003D0DD1">
              <w:rPr>
                <w:rFonts w:ascii="Arial" w:hAnsi="Arial" w:cs="Arial"/>
                <w:shadow w:val="0"/>
                <w:sz w:val="20"/>
                <w:szCs w:val="20"/>
              </w:rPr>
              <w:t>финансирования</w:t>
            </w:r>
          </w:p>
        </w:tc>
        <w:tc>
          <w:tcPr>
            <w:tcW w:w="1577" w:type="dxa"/>
          </w:tcPr>
          <w:p w:rsidR="00DE4A4E" w:rsidRPr="003D0DD1" w:rsidRDefault="00DE4A4E" w:rsidP="00316A68">
            <w:pPr>
              <w:jc w:val="center"/>
              <w:rPr>
                <w:rFonts w:ascii="Arial" w:hAnsi="Arial" w:cs="Arial"/>
                <w:shadow w:val="0"/>
                <w:sz w:val="20"/>
                <w:szCs w:val="20"/>
              </w:rPr>
            </w:pPr>
            <w:r w:rsidRPr="003D0DD1">
              <w:rPr>
                <w:rFonts w:ascii="Arial" w:hAnsi="Arial" w:cs="Arial"/>
                <w:shadow w:val="0"/>
                <w:sz w:val="20"/>
                <w:szCs w:val="20"/>
              </w:rPr>
              <w:t xml:space="preserve">Объем </w:t>
            </w:r>
            <w:proofErr w:type="spellStart"/>
            <w:proofErr w:type="gramStart"/>
            <w:r w:rsidRPr="003D0DD1">
              <w:rPr>
                <w:rFonts w:ascii="Arial" w:hAnsi="Arial" w:cs="Arial"/>
                <w:shadow w:val="0"/>
                <w:sz w:val="20"/>
                <w:szCs w:val="20"/>
              </w:rPr>
              <w:t>бюд-жетных</w:t>
            </w:r>
            <w:proofErr w:type="spellEnd"/>
            <w:proofErr w:type="gramEnd"/>
            <w:r w:rsidRPr="003D0DD1">
              <w:rPr>
                <w:rFonts w:ascii="Arial" w:hAnsi="Arial" w:cs="Arial"/>
                <w:shadow w:val="0"/>
                <w:sz w:val="20"/>
                <w:szCs w:val="20"/>
              </w:rPr>
              <w:t xml:space="preserve"> асси</w:t>
            </w:r>
            <w:r w:rsidRPr="003D0DD1">
              <w:rPr>
                <w:rFonts w:ascii="Arial" w:hAnsi="Arial" w:cs="Arial"/>
                <w:shadow w:val="0"/>
                <w:sz w:val="20"/>
                <w:szCs w:val="20"/>
              </w:rPr>
              <w:t>г</w:t>
            </w:r>
            <w:r w:rsidRPr="003D0DD1">
              <w:rPr>
                <w:rFonts w:ascii="Arial" w:hAnsi="Arial" w:cs="Arial"/>
                <w:shadow w:val="0"/>
                <w:sz w:val="20"/>
                <w:szCs w:val="20"/>
              </w:rPr>
              <w:t>нований на реализацию мероприятий в отчетном году, утве</w:t>
            </w:r>
            <w:r w:rsidRPr="003D0DD1">
              <w:rPr>
                <w:rFonts w:ascii="Arial" w:hAnsi="Arial" w:cs="Arial"/>
                <w:shadow w:val="0"/>
                <w:sz w:val="20"/>
                <w:szCs w:val="20"/>
              </w:rPr>
              <w:t>р</w:t>
            </w:r>
            <w:r w:rsidRPr="003D0DD1">
              <w:rPr>
                <w:rFonts w:ascii="Arial" w:hAnsi="Arial" w:cs="Arial"/>
                <w:shadow w:val="0"/>
                <w:sz w:val="20"/>
                <w:szCs w:val="20"/>
              </w:rPr>
              <w:t>жденный пр</w:t>
            </w:r>
            <w:r w:rsidRPr="003D0DD1">
              <w:rPr>
                <w:rFonts w:ascii="Arial" w:hAnsi="Arial" w:cs="Arial"/>
                <w:shadow w:val="0"/>
                <w:sz w:val="20"/>
                <w:szCs w:val="20"/>
              </w:rPr>
              <w:t>о</w:t>
            </w:r>
            <w:r w:rsidRPr="003D0DD1">
              <w:rPr>
                <w:rFonts w:ascii="Arial" w:hAnsi="Arial" w:cs="Arial"/>
                <w:shadow w:val="0"/>
                <w:sz w:val="20"/>
                <w:szCs w:val="20"/>
              </w:rPr>
              <w:t>граммой</w:t>
            </w:r>
          </w:p>
          <w:p w:rsidR="00DE4A4E" w:rsidRPr="003D0DD1" w:rsidRDefault="00DE4A4E" w:rsidP="00316A68">
            <w:pPr>
              <w:jc w:val="center"/>
              <w:rPr>
                <w:rFonts w:ascii="Arial" w:hAnsi="Arial" w:cs="Arial"/>
                <w:b/>
                <w:shadow w:val="0"/>
                <w:sz w:val="20"/>
                <w:szCs w:val="20"/>
              </w:rPr>
            </w:pPr>
            <w:r w:rsidRPr="003D0DD1">
              <w:rPr>
                <w:rFonts w:ascii="Arial" w:hAnsi="Arial" w:cs="Arial"/>
                <w:b/>
                <w:shadow w:val="0"/>
                <w:sz w:val="20"/>
                <w:szCs w:val="20"/>
              </w:rPr>
              <w:t>(план)</w:t>
            </w:r>
          </w:p>
        </w:tc>
        <w:tc>
          <w:tcPr>
            <w:tcW w:w="1455" w:type="dxa"/>
          </w:tcPr>
          <w:p w:rsidR="00DE4A4E" w:rsidRPr="003D0DD1" w:rsidRDefault="00DE4A4E" w:rsidP="00316A68">
            <w:pPr>
              <w:jc w:val="center"/>
              <w:rPr>
                <w:rFonts w:ascii="Arial" w:hAnsi="Arial" w:cs="Arial"/>
                <w:shadow w:val="0"/>
                <w:sz w:val="20"/>
                <w:szCs w:val="20"/>
              </w:rPr>
            </w:pPr>
            <w:r w:rsidRPr="003D0DD1">
              <w:rPr>
                <w:rFonts w:ascii="Arial" w:hAnsi="Arial" w:cs="Arial"/>
                <w:shadow w:val="0"/>
                <w:sz w:val="20"/>
                <w:szCs w:val="20"/>
              </w:rPr>
              <w:t>Объем ка</w:t>
            </w:r>
            <w:r w:rsidRPr="003D0DD1">
              <w:rPr>
                <w:rFonts w:ascii="Arial" w:hAnsi="Arial" w:cs="Arial"/>
                <w:shadow w:val="0"/>
                <w:sz w:val="20"/>
                <w:szCs w:val="20"/>
              </w:rPr>
              <w:t>с</w:t>
            </w:r>
            <w:r w:rsidRPr="003D0DD1">
              <w:rPr>
                <w:rFonts w:ascii="Arial" w:hAnsi="Arial" w:cs="Arial"/>
                <w:shadow w:val="0"/>
                <w:sz w:val="20"/>
                <w:szCs w:val="20"/>
              </w:rPr>
              <w:t>совых ра</w:t>
            </w:r>
            <w:r w:rsidRPr="003D0DD1">
              <w:rPr>
                <w:rFonts w:ascii="Arial" w:hAnsi="Arial" w:cs="Arial"/>
                <w:shadow w:val="0"/>
                <w:sz w:val="20"/>
                <w:szCs w:val="20"/>
              </w:rPr>
              <w:t>с</w:t>
            </w:r>
            <w:r w:rsidRPr="003D0DD1">
              <w:rPr>
                <w:rFonts w:ascii="Arial" w:hAnsi="Arial" w:cs="Arial"/>
                <w:shadow w:val="0"/>
                <w:sz w:val="20"/>
                <w:szCs w:val="20"/>
              </w:rPr>
              <w:t>ходов на реализацию мероприятий в отчетном году</w:t>
            </w:r>
          </w:p>
          <w:p w:rsidR="00DE4A4E" w:rsidRPr="003D0DD1" w:rsidRDefault="00DE4A4E" w:rsidP="00316A68">
            <w:pPr>
              <w:jc w:val="center"/>
              <w:rPr>
                <w:rFonts w:ascii="Arial" w:hAnsi="Arial" w:cs="Arial"/>
                <w:shadow w:val="0"/>
                <w:sz w:val="20"/>
                <w:szCs w:val="20"/>
              </w:rPr>
            </w:pPr>
          </w:p>
          <w:p w:rsidR="00DE4A4E" w:rsidRPr="003D0DD1" w:rsidRDefault="00DE4A4E" w:rsidP="00316A68">
            <w:pPr>
              <w:jc w:val="center"/>
              <w:rPr>
                <w:rFonts w:ascii="Arial" w:hAnsi="Arial" w:cs="Arial"/>
                <w:shadow w:val="0"/>
                <w:sz w:val="20"/>
                <w:szCs w:val="20"/>
              </w:rPr>
            </w:pPr>
          </w:p>
          <w:p w:rsidR="00DE4A4E" w:rsidRPr="003D0DD1" w:rsidRDefault="00DE4A4E" w:rsidP="00316A68">
            <w:pPr>
              <w:jc w:val="center"/>
              <w:rPr>
                <w:rFonts w:ascii="Arial" w:hAnsi="Arial" w:cs="Arial"/>
                <w:b/>
                <w:shadow w:val="0"/>
                <w:sz w:val="20"/>
                <w:szCs w:val="20"/>
              </w:rPr>
            </w:pPr>
            <w:r w:rsidRPr="003D0DD1">
              <w:rPr>
                <w:rFonts w:ascii="Arial" w:hAnsi="Arial" w:cs="Arial"/>
                <w:b/>
                <w:shadow w:val="0"/>
                <w:sz w:val="20"/>
                <w:szCs w:val="20"/>
              </w:rPr>
              <w:t>(факт)</w:t>
            </w:r>
          </w:p>
        </w:tc>
        <w:tc>
          <w:tcPr>
            <w:tcW w:w="1568" w:type="dxa"/>
          </w:tcPr>
          <w:p w:rsidR="00DE4A4E" w:rsidRPr="003D0DD1" w:rsidRDefault="00DE4A4E" w:rsidP="00316A68">
            <w:pPr>
              <w:jc w:val="center"/>
              <w:rPr>
                <w:rFonts w:ascii="Arial" w:hAnsi="Arial" w:cs="Arial"/>
                <w:shadow w:val="0"/>
                <w:sz w:val="20"/>
                <w:szCs w:val="20"/>
              </w:rPr>
            </w:pPr>
            <w:r w:rsidRPr="003D0DD1">
              <w:rPr>
                <w:rFonts w:ascii="Arial" w:hAnsi="Arial" w:cs="Arial"/>
                <w:shadow w:val="0"/>
                <w:sz w:val="20"/>
                <w:szCs w:val="20"/>
              </w:rPr>
              <w:t>Пояснение причин сущ</w:t>
            </w:r>
            <w:r w:rsidRPr="003D0DD1">
              <w:rPr>
                <w:rFonts w:ascii="Arial" w:hAnsi="Arial" w:cs="Arial"/>
                <w:shadow w:val="0"/>
                <w:sz w:val="20"/>
                <w:szCs w:val="20"/>
              </w:rPr>
              <w:t>е</w:t>
            </w:r>
            <w:r w:rsidRPr="003D0DD1">
              <w:rPr>
                <w:rFonts w:ascii="Arial" w:hAnsi="Arial" w:cs="Arial"/>
                <w:shadow w:val="0"/>
                <w:sz w:val="20"/>
                <w:szCs w:val="20"/>
              </w:rPr>
              <w:t>ственных о</w:t>
            </w:r>
            <w:r w:rsidRPr="003D0DD1">
              <w:rPr>
                <w:rFonts w:ascii="Arial" w:hAnsi="Arial" w:cs="Arial"/>
                <w:shadow w:val="0"/>
                <w:sz w:val="20"/>
                <w:szCs w:val="20"/>
              </w:rPr>
              <w:t>т</w:t>
            </w:r>
            <w:r w:rsidRPr="003D0DD1">
              <w:rPr>
                <w:rFonts w:ascii="Arial" w:hAnsi="Arial" w:cs="Arial"/>
                <w:shadow w:val="0"/>
                <w:sz w:val="20"/>
                <w:szCs w:val="20"/>
              </w:rPr>
              <w:t>клонений</w:t>
            </w:r>
          </w:p>
        </w:tc>
      </w:tr>
      <w:tr w:rsidR="00B5451F" w:rsidRPr="003D0DD1" w:rsidTr="00316A68">
        <w:trPr>
          <w:trHeight w:val="70"/>
        </w:trPr>
        <w:tc>
          <w:tcPr>
            <w:tcW w:w="1636" w:type="dxa"/>
            <w:vMerge w:val="restart"/>
          </w:tcPr>
          <w:p w:rsidR="00B5451F" w:rsidRPr="003D0DD1" w:rsidRDefault="00B5451F" w:rsidP="00316A68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 xml:space="preserve">Содержание </w:t>
            </w:r>
            <w:proofErr w:type="spellStart"/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до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ж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деприемных</w:t>
            </w:r>
            <w:proofErr w:type="spellEnd"/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 xml:space="preserve"> к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о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лодцев, водоо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т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водных канав на территории Ил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ь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инского городского поселения</w:t>
            </w:r>
          </w:p>
        </w:tc>
        <w:tc>
          <w:tcPr>
            <w:tcW w:w="1528" w:type="dxa"/>
            <w:vMerge w:val="restart"/>
          </w:tcPr>
          <w:p w:rsidR="00B5451F" w:rsidRPr="003D0DD1" w:rsidRDefault="00B5451F" w:rsidP="00BB0BC4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Администрация Ильинского м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у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 xml:space="preserve">ниципального </w:t>
            </w:r>
          </w:p>
          <w:p w:rsidR="00B5451F" w:rsidRPr="003D0DD1" w:rsidRDefault="00B5451F" w:rsidP="00BB0BC4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района;</w:t>
            </w:r>
          </w:p>
          <w:p w:rsidR="00B5451F" w:rsidRPr="003D0DD1" w:rsidRDefault="00B5451F" w:rsidP="00BB0BC4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  <w:p w:rsidR="00B5451F" w:rsidRPr="003D0DD1" w:rsidRDefault="00B5451F" w:rsidP="00FA242B">
            <w:pPr>
              <w:ind w:left="-218" w:right="-171"/>
              <w:jc w:val="center"/>
              <w:rPr>
                <w:rFonts w:ascii="Arial" w:hAnsi="Arial" w:cs="Arial"/>
                <w:shadow w:val="0"/>
                <w:spacing w:val="-1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pacing w:val="-10"/>
                <w:sz w:val="16"/>
                <w:szCs w:val="16"/>
              </w:rPr>
              <w:t>МУП</w:t>
            </w:r>
          </w:p>
          <w:p w:rsidR="00B5451F" w:rsidRPr="003D0DD1" w:rsidRDefault="00B5451F" w:rsidP="00FA242B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pacing w:val="-10"/>
                <w:sz w:val="16"/>
                <w:szCs w:val="16"/>
              </w:rPr>
              <w:t>«ЖКХ (Ильинское)»</w:t>
            </w: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:rsidR="00B5451F" w:rsidRPr="003D0DD1" w:rsidRDefault="00B5451F" w:rsidP="00316A68">
            <w:pPr>
              <w:rPr>
                <w:rFonts w:ascii="Arial" w:hAnsi="Arial" w:cs="Arial"/>
                <w:b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b/>
                <w:shadow w:val="0"/>
                <w:sz w:val="16"/>
                <w:szCs w:val="16"/>
              </w:rPr>
              <w:t>ВСЕГО</w:t>
            </w:r>
          </w:p>
          <w:p w:rsidR="00B5451F" w:rsidRPr="003D0DD1" w:rsidRDefault="00B5451F" w:rsidP="00316A68">
            <w:pPr>
              <w:rPr>
                <w:rFonts w:ascii="Arial" w:hAnsi="Arial" w:cs="Arial"/>
                <w:b/>
                <w:shadow w:val="0"/>
                <w:sz w:val="16"/>
                <w:szCs w:val="16"/>
              </w:rPr>
            </w:pPr>
          </w:p>
        </w:tc>
        <w:tc>
          <w:tcPr>
            <w:tcW w:w="1577" w:type="dxa"/>
            <w:tcBorders>
              <w:bottom w:val="single" w:sz="4" w:space="0" w:color="auto"/>
            </w:tcBorders>
            <w:vAlign w:val="center"/>
          </w:tcPr>
          <w:p w:rsidR="00B5451F" w:rsidRPr="00D55126" w:rsidRDefault="00D55126" w:rsidP="00316A68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D55126">
              <w:rPr>
                <w:rFonts w:ascii="Arial" w:hAnsi="Arial" w:cs="Arial"/>
                <w:shadow w:val="0"/>
                <w:sz w:val="16"/>
                <w:szCs w:val="16"/>
              </w:rPr>
              <w:t>19,0</w:t>
            </w:r>
          </w:p>
        </w:tc>
        <w:tc>
          <w:tcPr>
            <w:tcW w:w="1455" w:type="dxa"/>
            <w:tcBorders>
              <w:bottom w:val="single" w:sz="4" w:space="0" w:color="auto"/>
            </w:tcBorders>
            <w:vAlign w:val="center"/>
          </w:tcPr>
          <w:p w:rsidR="00B5451F" w:rsidRPr="00D55126" w:rsidRDefault="00D55126" w:rsidP="00316A68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D55126">
              <w:rPr>
                <w:rFonts w:ascii="Arial" w:hAnsi="Arial" w:cs="Arial"/>
                <w:shadow w:val="0"/>
                <w:sz w:val="16"/>
                <w:szCs w:val="16"/>
              </w:rPr>
              <w:t>19,0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B5451F" w:rsidRPr="003D0DD1" w:rsidRDefault="00B5451F" w:rsidP="00B5451F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отклонений</w:t>
            </w:r>
          </w:p>
          <w:p w:rsidR="00B5451F" w:rsidRPr="003D0DD1" w:rsidRDefault="00B5451F" w:rsidP="00B5451F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нет</w:t>
            </w:r>
          </w:p>
        </w:tc>
      </w:tr>
      <w:tr w:rsidR="00B5451F" w:rsidRPr="003D0DD1" w:rsidTr="00316A68">
        <w:trPr>
          <w:trHeight w:val="70"/>
        </w:trPr>
        <w:tc>
          <w:tcPr>
            <w:tcW w:w="1636" w:type="dxa"/>
            <w:vMerge/>
          </w:tcPr>
          <w:p w:rsidR="00B5451F" w:rsidRPr="003D0DD1" w:rsidRDefault="00B5451F" w:rsidP="00316A68">
            <w:pPr>
              <w:rPr>
                <w:rFonts w:ascii="Arial" w:hAnsi="Arial" w:cs="Arial"/>
                <w:shadow w:val="0"/>
                <w:spacing w:val="-6"/>
                <w:sz w:val="16"/>
                <w:szCs w:val="16"/>
              </w:rPr>
            </w:pPr>
          </w:p>
        </w:tc>
        <w:tc>
          <w:tcPr>
            <w:tcW w:w="1528" w:type="dxa"/>
            <w:vMerge/>
          </w:tcPr>
          <w:p w:rsidR="00B5451F" w:rsidRPr="003D0DD1" w:rsidRDefault="00B5451F" w:rsidP="00BB0BC4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B5451F" w:rsidRPr="003D0DD1" w:rsidRDefault="00B5451F" w:rsidP="00316A68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Местный бюджет</w:t>
            </w:r>
          </w:p>
          <w:p w:rsidR="00B5451F" w:rsidRPr="003D0DD1" w:rsidRDefault="00B5451F" w:rsidP="00316A68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451F" w:rsidRPr="00D55126" w:rsidRDefault="00D55126" w:rsidP="00316A68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D55126">
              <w:rPr>
                <w:rFonts w:ascii="Arial" w:hAnsi="Arial" w:cs="Arial"/>
                <w:shadow w:val="0"/>
                <w:sz w:val="16"/>
                <w:szCs w:val="16"/>
              </w:rPr>
              <w:t>19,0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451F" w:rsidRPr="00D55126" w:rsidRDefault="00D55126" w:rsidP="00316A68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D55126">
              <w:rPr>
                <w:rFonts w:ascii="Arial" w:hAnsi="Arial" w:cs="Arial"/>
                <w:shadow w:val="0"/>
                <w:sz w:val="16"/>
                <w:szCs w:val="16"/>
              </w:rPr>
              <w:t>19,0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451F" w:rsidRPr="003D0DD1" w:rsidRDefault="00B5451F" w:rsidP="00B5451F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отклонений</w:t>
            </w:r>
          </w:p>
          <w:p w:rsidR="00B5451F" w:rsidRPr="003D0DD1" w:rsidRDefault="00B5451F" w:rsidP="00B5451F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нет</w:t>
            </w:r>
          </w:p>
        </w:tc>
      </w:tr>
      <w:tr w:rsidR="00B5451F" w:rsidRPr="003D0DD1" w:rsidTr="00316A68">
        <w:trPr>
          <w:trHeight w:val="70"/>
        </w:trPr>
        <w:tc>
          <w:tcPr>
            <w:tcW w:w="1636" w:type="dxa"/>
            <w:vMerge/>
          </w:tcPr>
          <w:p w:rsidR="00B5451F" w:rsidRPr="003D0DD1" w:rsidRDefault="00B5451F" w:rsidP="00316A68">
            <w:pPr>
              <w:rPr>
                <w:rFonts w:ascii="Arial" w:hAnsi="Arial" w:cs="Arial"/>
                <w:shadow w:val="0"/>
                <w:spacing w:val="-6"/>
                <w:sz w:val="16"/>
                <w:szCs w:val="16"/>
              </w:rPr>
            </w:pPr>
          </w:p>
        </w:tc>
        <w:tc>
          <w:tcPr>
            <w:tcW w:w="1528" w:type="dxa"/>
            <w:vMerge/>
          </w:tcPr>
          <w:p w:rsidR="00B5451F" w:rsidRPr="003D0DD1" w:rsidRDefault="00B5451F" w:rsidP="00BB0BC4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B5451F" w:rsidRPr="003D0DD1" w:rsidRDefault="00B5451F" w:rsidP="00316A68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Областной бюджет</w:t>
            </w:r>
          </w:p>
          <w:p w:rsidR="00B5451F" w:rsidRPr="003D0DD1" w:rsidRDefault="00B5451F" w:rsidP="00316A68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451F" w:rsidRPr="00D55126" w:rsidRDefault="00B5451F" w:rsidP="00316A68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D55126">
              <w:rPr>
                <w:rFonts w:ascii="Arial" w:hAnsi="Arial" w:cs="Arial"/>
                <w:shadow w:val="0"/>
                <w:sz w:val="16"/>
                <w:szCs w:val="16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451F" w:rsidRPr="00D55126" w:rsidRDefault="00B5451F" w:rsidP="00316A68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D55126">
              <w:rPr>
                <w:rFonts w:ascii="Arial" w:hAnsi="Arial" w:cs="Arial"/>
                <w:shadow w:val="0"/>
                <w:sz w:val="16"/>
                <w:szCs w:val="16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451F" w:rsidRPr="003D0DD1" w:rsidRDefault="00B5451F" w:rsidP="00316A68">
            <w:pPr>
              <w:jc w:val="center"/>
              <w:rPr>
                <w:rFonts w:ascii="Arial" w:hAnsi="Arial" w:cs="Arial"/>
                <w:shadow w:val="0"/>
                <w:color w:val="BFBFBF" w:themeColor="background1" w:themeShade="BF"/>
                <w:sz w:val="16"/>
                <w:szCs w:val="16"/>
              </w:rPr>
            </w:pPr>
          </w:p>
        </w:tc>
      </w:tr>
      <w:tr w:rsidR="00B5451F" w:rsidRPr="003D0DD1" w:rsidTr="00316A68">
        <w:trPr>
          <w:trHeight w:val="70"/>
        </w:trPr>
        <w:tc>
          <w:tcPr>
            <w:tcW w:w="1636" w:type="dxa"/>
            <w:vMerge/>
          </w:tcPr>
          <w:p w:rsidR="00B5451F" w:rsidRPr="003D0DD1" w:rsidRDefault="00B5451F" w:rsidP="00316A68">
            <w:pPr>
              <w:rPr>
                <w:rFonts w:ascii="Arial" w:hAnsi="Arial" w:cs="Arial"/>
                <w:shadow w:val="0"/>
                <w:spacing w:val="-6"/>
                <w:sz w:val="16"/>
                <w:szCs w:val="16"/>
              </w:rPr>
            </w:pPr>
          </w:p>
        </w:tc>
        <w:tc>
          <w:tcPr>
            <w:tcW w:w="1528" w:type="dxa"/>
            <w:vMerge/>
          </w:tcPr>
          <w:p w:rsidR="00B5451F" w:rsidRPr="003D0DD1" w:rsidRDefault="00B5451F" w:rsidP="00BB0BC4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B5451F" w:rsidRPr="003D0DD1" w:rsidRDefault="00B5451F" w:rsidP="00316A68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Бюджеты государс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т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венных внебюдже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т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ных фондов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451F" w:rsidRPr="00D55126" w:rsidRDefault="00B5451F" w:rsidP="00316A68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D55126">
              <w:rPr>
                <w:rFonts w:ascii="Arial" w:hAnsi="Arial" w:cs="Arial"/>
                <w:shadow w:val="0"/>
                <w:sz w:val="16"/>
                <w:szCs w:val="16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451F" w:rsidRPr="00D55126" w:rsidRDefault="00B5451F" w:rsidP="00316A68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D55126">
              <w:rPr>
                <w:rFonts w:ascii="Arial" w:hAnsi="Arial" w:cs="Arial"/>
                <w:shadow w:val="0"/>
                <w:sz w:val="16"/>
                <w:szCs w:val="16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451F" w:rsidRPr="003D0DD1" w:rsidRDefault="00B5451F" w:rsidP="00316A68">
            <w:pPr>
              <w:jc w:val="center"/>
              <w:rPr>
                <w:rFonts w:ascii="Arial" w:hAnsi="Arial" w:cs="Arial"/>
                <w:shadow w:val="0"/>
                <w:color w:val="BFBFBF" w:themeColor="background1" w:themeShade="BF"/>
                <w:sz w:val="16"/>
                <w:szCs w:val="16"/>
              </w:rPr>
            </w:pPr>
          </w:p>
        </w:tc>
      </w:tr>
      <w:tr w:rsidR="00B5451F" w:rsidRPr="003D0DD1" w:rsidTr="00316A68">
        <w:trPr>
          <w:trHeight w:val="275"/>
        </w:trPr>
        <w:tc>
          <w:tcPr>
            <w:tcW w:w="1636" w:type="dxa"/>
            <w:vMerge/>
          </w:tcPr>
          <w:p w:rsidR="00B5451F" w:rsidRPr="003D0DD1" w:rsidRDefault="00B5451F" w:rsidP="00316A68">
            <w:pPr>
              <w:rPr>
                <w:rFonts w:ascii="Arial" w:hAnsi="Arial" w:cs="Arial"/>
                <w:shadow w:val="0"/>
                <w:spacing w:val="-6"/>
                <w:sz w:val="16"/>
                <w:szCs w:val="16"/>
              </w:rPr>
            </w:pPr>
          </w:p>
        </w:tc>
        <w:tc>
          <w:tcPr>
            <w:tcW w:w="1528" w:type="dxa"/>
            <w:vMerge/>
          </w:tcPr>
          <w:p w:rsidR="00B5451F" w:rsidRPr="003D0DD1" w:rsidRDefault="00B5451F" w:rsidP="00BB0BC4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auto"/>
            </w:tcBorders>
          </w:tcPr>
          <w:p w:rsidR="00B5451F" w:rsidRPr="003D0DD1" w:rsidRDefault="00B5451F" w:rsidP="00192C87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От юридических и физических лиц</w:t>
            </w:r>
          </w:p>
        </w:tc>
        <w:tc>
          <w:tcPr>
            <w:tcW w:w="1577" w:type="dxa"/>
            <w:tcBorders>
              <w:top w:val="single" w:sz="4" w:space="0" w:color="auto"/>
            </w:tcBorders>
            <w:vAlign w:val="center"/>
          </w:tcPr>
          <w:p w:rsidR="00B5451F" w:rsidRPr="00D55126" w:rsidRDefault="00B5451F" w:rsidP="00316A68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D55126">
              <w:rPr>
                <w:rFonts w:ascii="Arial" w:hAnsi="Arial" w:cs="Arial"/>
                <w:shadow w:val="0"/>
                <w:sz w:val="16"/>
                <w:szCs w:val="16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</w:tcBorders>
            <w:vAlign w:val="center"/>
          </w:tcPr>
          <w:p w:rsidR="00B5451F" w:rsidRPr="00D55126" w:rsidRDefault="00B5451F" w:rsidP="00316A68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D55126">
              <w:rPr>
                <w:rFonts w:ascii="Arial" w:hAnsi="Arial" w:cs="Arial"/>
                <w:shadow w:val="0"/>
                <w:sz w:val="16"/>
                <w:szCs w:val="16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</w:tcBorders>
            <w:vAlign w:val="center"/>
          </w:tcPr>
          <w:p w:rsidR="00B5451F" w:rsidRPr="003D0DD1" w:rsidRDefault="00B5451F" w:rsidP="00316A68">
            <w:pPr>
              <w:jc w:val="center"/>
              <w:rPr>
                <w:rFonts w:ascii="Arial" w:hAnsi="Arial" w:cs="Arial"/>
                <w:shadow w:val="0"/>
                <w:color w:val="BFBFBF" w:themeColor="background1" w:themeShade="BF"/>
                <w:sz w:val="16"/>
                <w:szCs w:val="16"/>
              </w:rPr>
            </w:pPr>
          </w:p>
        </w:tc>
      </w:tr>
      <w:tr w:rsidR="00B5451F" w:rsidRPr="003D0DD1" w:rsidTr="005C587E">
        <w:trPr>
          <w:trHeight w:val="70"/>
        </w:trPr>
        <w:tc>
          <w:tcPr>
            <w:tcW w:w="1636" w:type="dxa"/>
            <w:vMerge w:val="restart"/>
          </w:tcPr>
          <w:p w:rsidR="00B5451F" w:rsidRPr="003D0DD1" w:rsidRDefault="00B5451F" w:rsidP="005C587E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Содержание па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р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ков на территории Ильинского горо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д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ского хозяйства</w:t>
            </w:r>
          </w:p>
        </w:tc>
        <w:tc>
          <w:tcPr>
            <w:tcW w:w="1528" w:type="dxa"/>
            <w:vMerge w:val="restart"/>
          </w:tcPr>
          <w:p w:rsidR="00B5451F" w:rsidRPr="003D0DD1" w:rsidRDefault="00B5451F" w:rsidP="005C587E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Администрация Ильинского м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у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 xml:space="preserve">ниципального </w:t>
            </w:r>
          </w:p>
          <w:p w:rsidR="00B5451F" w:rsidRPr="003D0DD1" w:rsidRDefault="00B5451F" w:rsidP="005C587E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района;</w:t>
            </w:r>
          </w:p>
          <w:p w:rsidR="00B5451F" w:rsidRPr="003D0DD1" w:rsidRDefault="00B5451F" w:rsidP="005C587E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  <w:p w:rsidR="00B5451F" w:rsidRPr="003D0DD1" w:rsidRDefault="00B5451F" w:rsidP="00FA242B">
            <w:pPr>
              <w:ind w:left="-218" w:right="-171"/>
              <w:jc w:val="center"/>
              <w:rPr>
                <w:rFonts w:ascii="Arial" w:hAnsi="Arial" w:cs="Arial"/>
                <w:shadow w:val="0"/>
                <w:spacing w:val="-1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pacing w:val="-10"/>
                <w:sz w:val="16"/>
                <w:szCs w:val="16"/>
              </w:rPr>
              <w:t>МУП</w:t>
            </w:r>
          </w:p>
          <w:p w:rsidR="00B5451F" w:rsidRPr="003D0DD1" w:rsidRDefault="00B5451F" w:rsidP="00FA242B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pacing w:val="-10"/>
                <w:sz w:val="16"/>
                <w:szCs w:val="16"/>
              </w:rPr>
              <w:t>«ЖКХ (Ильинское)»</w:t>
            </w: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:rsidR="00B5451F" w:rsidRPr="003D0DD1" w:rsidRDefault="00B5451F" w:rsidP="005C587E">
            <w:pPr>
              <w:rPr>
                <w:rFonts w:ascii="Arial" w:hAnsi="Arial" w:cs="Arial"/>
                <w:b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b/>
                <w:shadow w:val="0"/>
                <w:sz w:val="16"/>
                <w:szCs w:val="16"/>
              </w:rPr>
              <w:t>ВСЕГО</w:t>
            </w:r>
          </w:p>
          <w:p w:rsidR="00B5451F" w:rsidRPr="003D0DD1" w:rsidRDefault="00B5451F" w:rsidP="005C587E">
            <w:pPr>
              <w:rPr>
                <w:rFonts w:ascii="Arial" w:hAnsi="Arial" w:cs="Arial"/>
                <w:b/>
                <w:shadow w:val="0"/>
                <w:sz w:val="16"/>
                <w:szCs w:val="16"/>
              </w:rPr>
            </w:pPr>
          </w:p>
        </w:tc>
        <w:tc>
          <w:tcPr>
            <w:tcW w:w="1577" w:type="dxa"/>
            <w:tcBorders>
              <w:bottom w:val="single" w:sz="4" w:space="0" w:color="auto"/>
            </w:tcBorders>
            <w:vAlign w:val="center"/>
          </w:tcPr>
          <w:p w:rsidR="00B5451F" w:rsidRPr="00D55126" w:rsidRDefault="00D55126" w:rsidP="005C587E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D55126">
              <w:rPr>
                <w:rFonts w:ascii="Arial" w:hAnsi="Arial" w:cs="Arial"/>
                <w:shadow w:val="0"/>
                <w:sz w:val="16"/>
                <w:szCs w:val="16"/>
              </w:rPr>
              <w:t>16,0</w:t>
            </w:r>
          </w:p>
        </w:tc>
        <w:tc>
          <w:tcPr>
            <w:tcW w:w="1455" w:type="dxa"/>
            <w:tcBorders>
              <w:bottom w:val="single" w:sz="4" w:space="0" w:color="auto"/>
            </w:tcBorders>
            <w:vAlign w:val="center"/>
          </w:tcPr>
          <w:p w:rsidR="00B5451F" w:rsidRPr="00D55126" w:rsidRDefault="00D55126" w:rsidP="005C587E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D55126">
              <w:rPr>
                <w:rFonts w:ascii="Arial" w:hAnsi="Arial" w:cs="Arial"/>
                <w:shadow w:val="0"/>
                <w:sz w:val="16"/>
                <w:szCs w:val="16"/>
              </w:rPr>
              <w:t>16,0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B5451F" w:rsidRPr="003D0DD1" w:rsidRDefault="00B5451F" w:rsidP="005C587E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отклонений</w:t>
            </w:r>
          </w:p>
          <w:p w:rsidR="00B5451F" w:rsidRPr="003D0DD1" w:rsidRDefault="00B5451F" w:rsidP="005C587E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нет</w:t>
            </w:r>
          </w:p>
        </w:tc>
      </w:tr>
      <w:tr w:rsidR="00B5451F" w:rsidRPr="003D0DD1" w:rsidTr="005C587E">
        <w:trPr>
          <w:trHeight w:val="70"/>
        </w:trPr>
        <w:tc>
          <w:tcPr>
            <w:tcW w:w="1636" w:type="dxa"/>
            <w:vMerge/>
          </w:tcPr>
          <w:p w:rsidR="00B5451F" w:rsidRPr="003D0DD1" w:rsidRDefault="00B5451F" w:rsidP="005C587E">
            <w:pPr>
              <w:rPr>
                <w:rFonts w:ascii="Arial" w:hAnsi="Arial" w:cs="Arial"/>
                <w:shadow w:val="0"/>
                <w:spacing w:val="-6"/>
                <w:sz w:val="16"/>
                <w:szCs w:val="16"/>
              </w:rPr>
            </w:pPr>
          </w:p>
        </w:tc>
        <w:tc>
          <w:tcPr>
            <w:tcW w:w="1528" w:type="dxa"/>
            <w:vMerge/>
          </w:tcPr>
          <w:p w:rsidR="00B5451F" w:rsidRPr="003D0DD1" w:rsidRDefault="00B5451F" w:rsidP="005C587E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B5451F" w:rsidRPr="003D0DD1" w:rsidRDefault="00B5451F" w:rsidP="005C587E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Местный бюджет</w:t>
            </w:r>
          </w:p>
          <w:p w:rsidR="00B5451F" w:rsidRPr="003D0DD1" w:rsidRDefault="00B5451F" w:rsidP="005C587E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451F" w:rsidRPr="00D55126" w:rsidRDefault="00D55126" w:rsidP="005C587E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D55126">
              <w:rPr>
                <w:rFonts w:ascii="Arial" w:hAnsi="Arial" w:cs="Arial"/>
                <w:shadow w:val="0"/>
                <w:sz w:val="16"/>
                <w:szCs w:val="16"/>
              </w:rPr>
              <w:t>16,0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451F" w:rsidRPr="00D55126" w:rsidRDefault="00D55126" w:rsidP="005C587E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D55126">
              <w:rPr>
                <w:rFonts w:ascii="Arial" w:hAnsi="Arial" w:cs="Arial"/>
                <w:shadow w:val="0"/>
                <w:sz w:val="16"/>
                <w:szCs w:val="16"/>
              </w:rPr>
              <w:t>16,0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451F" w:rsidRPr="003D0DD1" w:rsidRDefault="00B5451F" w:rsidP="005C587E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отклонений</w:t>
            </w:r>
          </w:p>
          <w:p w:rsidR="00B5451F" w:rsidRPr="003D0DD1" w:rsidRDefault="00B5451F" w:rsidP="005C587E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нет</w:t>
            </w:r>
          </w:p>
        </w:tc>
      </w:tr>
      <w:tr w:rsidR="00B5451F" w:rsidRPr="003D0DD1" w:rsidTr="005C587E">
        <w:trPr>
          <w:trHeight w:val="70"/>
        </w:trPr>
        <w:tc>
          <w:tcPr>
            <w:tcW w:w="1636" w:type="dxa"/>
            <w:vMerge/>
          </w:tcPr>
          <w:p w:rsidR="00B5451F" w:rsidRPr="003D0DD1" w:rsidRDefault="00B5451F" w:rsidP="005C587E">
            <w:pPr>
              <w:rPr>
                <w:rFonts w:ascii="Arial" w:hAnsi="Arial" w:cs="Arial"/>
                <w:shadow w:val="0"/>
                <w:spacing w:val="-6"/>
                <w:sz w:val="16"/>
                <w:szCs w:val="16"/>
              </w:rPr>
            </w:pPr>
          </w:p>
        </w:tc>
        <w:tc>
          <w:tcPr>
            <w:tcW w:w="1528" w:type="dxa"/>
            <w:vMerge/>
          </w:tcPr>
          <w:p w:rsidR="00B5451F" w:rsidRPr="003D0DD1" w:rsidRDefault="00B5451F" w:rsidP="005C587E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B5451F" w:rsidRPr="003D0DD1" w:rsidRDefault="00B5451F" w:rsidP="005C587E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Областной бюджет</w:t>
            </w:r>
          </w:p>
          <w:p w:rsidR="00B5451F" w:rsidRPr="003D0DD1" w:rsidRDefault="00B5451F" w:rsidP="005C587E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451F" w:rsidRPr="00D55126" w:rsidRDefault="00B5451F" w:rsidP="005C587E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D55126">
              <w:rPr>
                <w:rFonts w:ascii="Arial" w:hAnsi="Arial" w:cs="Arial"/>
                <w:shadow w:val="0"/>
                <w:sz w:val="16"/>
                <w:szCs w:val="16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451F" w:rsidRPr="00D55126" w:rsidRDefault="00B5451F" w:rsidP="005C587E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D55126">
              <w:rPr>
                <w:rFonts w:ascii="Arial" w:hAnsi="Arial" w:cs="Arial"/>
                <w:shadow w:val="0"/>
                <w:sz w:val="16"/>
                <w:szCs w:val="16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451F" w:rsidRPr="003D0DD1" w:rsidRDefault="00B5451F" w:rsidP="005C587E">
            <w:pPr>
              <w:jc w:val="center"/>
              <w:rPr>
                <w:rFonts w:ascii="Arial" w:hAnsi="Arial" w:cs="Arial"/>
                <w:shadow w:val="0"/>
                <w:color w:val="BFBFBF" w:themeColor="background1" w:themeShade="BF"/>
                <w:sz w:val="16"/>
                <w:szCs w:val="16"/>
              </w:rPr>
            </w:pPr>
          </w:p>
        </w:tc>
      </w:tr>
      <w:tr w:rsidR="00B5451F" w:rsidRPr="003D0DD1" w:rsidTr="005C587E">
        <w:trPr>
          <w:trHeight w:val="70"/>
        </w:trPr>
        <w:tc>
          <w:tcPr>
            <w:tcW w:w="1636" w:type="dxa"/>
            <w:vMerge/>
          </w:tcPr>
          <w:p w:rsidR="00B5451F" w:rsidRPr="003D0DD1" w:rsidRDefault="00B5451F" w:rsidP="005C587E">
            <w:pPr>
              <w:rPr>
                <w:rFonts w:ascii="Arial" w:hAnsi="Arial" w:cs="Arial"/>
                <w:shadow w:val="0"/>
                <w:spacing w:val="-6"/>
                <w:sz w:val="16"/>
                <w:szCs w:val="16"/>
              </w:rPr>
            </w:pPr>
          </w:p>
        </w:tc>
        <w:tc>
          <w:tcPr>
            <w:tcW w:w="1528" w:type="dxa"/>
            <w:vMerge/>
          </w:tcPr>
          <w:p w:rsidR="00B5451F" w:rsidRPr="003D0DD1" w:rsidRDefault="00B5451F" w:rsidP="005C587E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B5451F" w:rsidRPr="003D0DD1" w:rsidRDefault="00B5451F" w:rsidP="005C587E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Бюджеты государс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т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венных внебюдже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т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ных фондов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451F" w:rsidRPr="003D0DD1" w:rsidRDefault="00B5451F" w:rsidP="005C587E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451F" w:rsidRPr="003D0DD1" w:rsidRDefault="00B5451F" w:rsidP="005C587E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451F" w:rsidRPr="003D0DD1" w:rsidRDefault="00B5451F" w:rsidP="005C587E">
            <w:pPr>
              <w:jc w:val="center"/>
              <w:rPr>
                <w:rFonts w:ascii="Arial" w:hAnsi="Arial" w:cs="Arial"/>
                <w:shadow w:val="0"/>
                <w:color w:val="BFBFBF" w:themeColor="background1" w:themeShade="BF"/>
                <w:sz w:val="16"/>
                <w:szCs w:val="16"/>
              </w:rPr>
            </w:pPr>
          </w:p>
        </w:tc>
      </w:tr>
      <w:tr w:rsidR="00B5451F" w:rsidRPr="003D0DD1" w:rsidTr="005C587E">
        <w:trPr>
          <w:trHeight w:val="275"/>
        </w:trPr>
        <w:tc>
          <w:tcPr>
            <w:tcW w:w="1636" w:type="dxa"/>
            <w:vMerge/>
          </w:tcPr>
          <w:p w:rsidR="00B5451F" w:rsidRPr="003D0DD1" w:rsidRDefault="00B5451F" w:rsidP="005C587E">
            <w:pPr>
              <w:rPr>
                <w:rFonts w:ascii="Arial" w:hAnsi="Arial" w:cs="Arial"/>
                <w:shadow w:val="0"/>
                <w:spacing w:val="-6"/>
                <w:sz w:val="16"/>
                <w:szCs w:val="16"/>
              </w:rPr>
            </w:pPr>
          </w:p>
        </w:tc>
        <w:tc>
          <w:tcPr>
            <w:tcW w:w="1528" w:type="dxa"/>
            <w:vMerge/>
          </w:tcPr>
          <w:p w:rsidR="00B5451F" w:rsidRPr="003D0DD1" w:rsidRDefault="00B5451F" w:rsidP="005C587E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auto"/>
            </w:tcBorders>
          </w:tcPr>
          <w:p w:rsidR="00B5451F" w:rsidRPr="003D0DD1" w:rsidRDefault="00B5451F" w:rsidP="00192C87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От юридических и физических лиц</w:t>
            </w:r>
          </w:p>
        </w:tc>
        <w:tc>
          <w:tcPr>
            <w:tcW w:w="1577" w:type="dxa"/>
            <w:tcBorders>
              <w:top w:val="single" w:sz="4" w:space="0" w:color="auto"/>
            </w:tcBorders>
            <w:vAlign w:val="center"/>
          </w:tcPr>
          <w:p w:rsidR="00B5451F" w:rsidRPr="00B5451F" w:rsidRDefault="00B5451F" w:rsidP="005C587E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B5451F">
              <w:rPr>
                <w:rFonts w:ascii="Arial" w:hAnsi="Arial" w:cs="Arial"/>
                <w:shadow w:val="0"/>
                <w:sz w:val="16"/>
                <w:szCs w:val="16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</w:tcBorders>
            <w:vAlign w:val="center"/>
          </w:tcPr>
          <w:p w:rsidR="00B5451F" w:rsidRPr="00B5451F" w:rsidRDefault="00B5451F" w:rsidP="005C587E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B5451F">
              <w:rPr>
                <w:rFonts w:ascii="Arial" w:hAnsi="Arial" w:cs="Arial"/>
                <w:shadow w:val="0"/>
                <w:sz w:val="16"/>
                <w:szCs w:val="16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</w:tcBorders>
            <w:vAlign w:val="center"/>
          </w:tcPr>
          <w:p w:rsidR="00B5451F" w:rsidRPr="003D0DD1" w:rsidRDefault="00B5451F" w:rsidP="005C587E">
            <w:pPr>
              <w:jc w:val="center"/>
              <w:rPr>
                <w:rFonts w:ascii="Arial" w:hAnsi="Arial" w:cs="Arial"/>
                <w:shadow w:val="0"/>
                <w:color w:val="BFBFBF" w:themeColor="background1" w:themeShade="BF"/>
                <w:sz w:val="16"/>
                <w:szCs w:val="16"/>
              </w:rPr>
            </w:pPr>
          </w:p>
        </w:tc>
      </w:tr>
      <w:tr w:rsidR="00B5451F" w:rsidRPr="003D0DD1" w:rsidTr="005C587E">
        <w:trPr>
          <w:trHeight w:val="70"/>
        </w:trPr>
        <w:tc>
          <w:tcPr>
            <w:tcW w:w="1636" w:type="dxa"/>
            <w:vMerge w:val="restart"/>
          </w:tcPr>
          <w:p w:rsidR="00B5451F" w:rsidRPr="003D0DD1" w:rsidRDefault="00B5451F" w:rsidP="005C587E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Установка, соде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р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жание и текущий ремонт детских площадок, скам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е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ек, урн на терр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и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тории Ильинского городского пос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е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ления</w:t>
            </w:r>
          </w:p>
        </w:tc>
        <w:tc>
          <w:tcPr>
            <w:tcW w:w="1528" w:type="dxa"/>
            <w:vMerge w:val="restart"/>
          </w:tcPr>
          <w:p w:rsidR="00B5451F" w:rsidRPr="003D0DD1" w:rsidRDefault="00B5451F" w:rsidP="005C587E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Администрация Ильинского м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у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 xml:space="preserve">ниципального </w:t>
            </w:r>
          </w:p>
          <w:p w:rsidR="00B5451F" w:rsidRPr="003D0DD1" w:rsidRDefault="00B5451F" w:rsidP="005C587E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района</w:t>
            </w:r>
          </w:p>
          <w:p w:rsidR="00B5451F" w:rsidRPr="003D0DD1" w:rsidRDefault="00B5451F" w:rsidP="005C587E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:rsidR="00B5451F" w:rsidRPr="003D0DD1" w:rsidRDefault="00B5451F" w:rsidP="005C587E">
            <w:pPr>
              <w:rPr>
                <w:rFonts w:ascii="Arial" w:hAnsi="Arial" w:cs="Arial"/>
                <w:b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b/>
                <w:shadow w:val="0"/>
                <w:sz w:val="16"/>
                <w:szCs w:val="16"/>
              </w:rPr>
              <w:t>ВСЕГО</w:t>
            </w:r>
          </w:p>
          <w:p w:rsidR="00B5451F" w:rsidRPr="003D0DD1" w:rsidRDefault="00B5451F" w:rsidP="005C587E">
            <w:pPr>
              <w:rPr>
                <w:rFonts w:ascii="Arial" w:hAnsi="Arial" w:cs="Arial"/>
                <w:b/>
                <w:shadow w:val="0"/>
                <w:sz w:val="16"/>
                <w:szCs w:val="16"/>
              </w:rPr>
            </w:pPr>
          </w:p>
        </w:tc>
        <w:tc>
          <w:tcPr>
            <w:tcW w:w="1577" w:type="dxa"/>
            <w:tcBorders>
              <w:bottom w:val="single" w:sz="4" w:space="0" w:color="auto"/>
            </w:tcBorders>
            <w:vAlign w:val="center"/>
          </w:tcPr>
          <w:p w:rsidR="00B5451F" w:rsidRPr="00D55126" w:rsidRDefault="00D55126" w:rsidP="005C587E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D55126">
              <w:rPr>
                <w:rFonts w:ascii="Arial" w:hAnsi="Arial" w:cs="Arial"/>
                <w:shadow w:val="0"/>
                <w:sz w:val="16"/>
                <w:szCs w:val="16"/>
              </w:rPr>
              <w:t>55,0</w:t>
            </w:r>
          </w:p>
        </w:tc>
        <w:tc>
          <w:tcPr>
            <w:tcW w:w="1455" w:type="dxa"/>
            <w:tcBorders>
              <w:bottom w:val="single" w:sz="4" w:space="0" w:color="auto"/>
            </w:tcBorders>
            <w:vAlign w:val="center"/>
          </w:tcPr>
          <w:p w:rsidR="00B5451F" w:rsidRPr="00D55126" w:rsidRDefault="00D55126" w:rsidP="005C587E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D55126">
              <w:rPr>
                <w:rFonts w:ascii="Arial" w:hAnsi="Arial" w:cs="Arial"/>
                <w:shadow w:val="0"/>
                <w:sz w:val="16"/>
                <w:szCs w:val="16"/>
              </w:rPr>
              <w:t>55,0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B5451F" w:rsidRPr="003D0DD1" w:rsidRDefault="00B5451F" w:rsidP="00B5451F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отклонений</w:t>
            </w:r>
          </w:p>
          <w:p w:rsidR="00B5451F" w:rsidRPr="003D0DD1" w:rsidRDefault="00B5451F" w:rsidP="00B5451F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нет</w:t>
            </w:r>
          </w:p>
        </w:tc>
      </w:tr>
      <w:tr w:rsidR="00B5451F" w:rsidRPr="003D0DD1" w:rsidTr="005C587E">
        <w:trPr>
          <w:trHeight w:val="70"/>
        </w:trPr>
        <w:tc>
          <w:tcPr>
            <w:tcW w:w="1636" w:type="dxa"/>
            <w:vMerge/>
          </w:tcPr>
          <w:p w:rsidR="00B5451F" w:rsidRPr="003D0DD1" w:rsidRDefault="00B5451F" w:rsidP="005C587E">
            <w:pPr>
              <w:rPr>
                <w:rFonts w:ascii="Arial" w:hAnsi="Arial" w:cs="Arial"/>
                <w:shadow w:val="0"/>
                <w:spacing w:val="-6"/>
                <w:sz w:val="16"/>
                <w:szCs w:val="16"/>
              </w:rPr>
            </w:pPr>
          </w:p>
        </w:tc>
        <w:tc>
          <w:tcPr>
            <w:tcW w:w="1528" w:type="dxa"/>
            <w:vMerge/>
          </w:tcPr>
          <w:p w:rsidR="00B5451F" w:rsidRPr="003D0DD1" w:rsidRDefault="00B5451F" w:rsidP="005C587E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B5451F" w:rsidRPr="003D0DD1" w:rsidRDefault="00B5451F" w:rsidP="005C587E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Местный бюджет</w:t>
            </w:r>
          </w:p>
          <w:p w:rsidR="00B5451F" w:rsidRPr="003D0DD1" w:rsidRDefault="00B5451F" w:rsidP="005C587E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451F" w:rsidRPr="00D55126" w:rsidRDefault="00D55126" w:rsidP="005C587E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D55126">
              <w:rPr>
                <w:rFonts w:ascii="Arial" w:hAnsi="Arial" w:cs="Arial"/>
                <w:shadow w:val="0"/>
                <w:sz w:val="16"/>
                <w:szCs w:val="16"/>
              </w:rPr>
              <w:t>55,0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451F" w:rsidRPr="00D55126" w:rsidRDefault="00D55126" w:rsidP="005C587E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D55126">
              <w:rPr>
                <w:rFonts w:ascii="Arial" w:hAnsi="Arial" w:cs="Arial"/>
                <w:shadow w:val="0"/>
                <w:sz w:val="16"/>
                <w:szCs w:val="16"/>
              </w:rPr>
              <w:t>55,0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451F" w:rsidRPr="003D0DD1" w:rsidRDefault="00B5451F" w:rsidP="00B5451F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отклонений</w:t>
            </w:r>
          </w:p>
          <w:p w:rsidR="00B5451F" w:rsidRPr="003D0DD1" w:rsidRDefault="00B5451F" w:rsidP="00B5451F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нет</w:t>
            </w:r>
          </w:p>
        </w:tc>
      </w:tr>
      <w:tr w:rsidR="00B5451F" w:rsidRPr="003D0DD1" w:rsidTr="005C587E">
        <w:trPr>
          <w:trHeight w:val="70"/>
        </w:trPr>
        <w:tc>
          <w:tcPr>
            <w:tcW w:w="1636" w:type="dxa"/>
            <w:vMerge/>
          </w:tcPr>
          <w:p w:rsidR="00B5451F" w:rsidRPr="003D0DD1" w:rsidRDefault="00B5451F" w:rsidP="005C587E">
            <w:pPr>
              <w:rPr>
                <w:rFonts w:ascii="Arial" w:hAnsi="Arial" w:cs="Arial"/>
                <w:shadow w:val="0"/>
                <w:spacing w:val="-6"/>
                <w:sz w:val="16"/>
                <w:szCs w:val="16"/>
              </w:rPr>
            </w:pPr>
          </w:p>
        </w:tc>
        <w:tc>
          <w:tcPr>
            <w:tcW w:w="1528" w:type="dxa"/>
            <w:vMerge/>
          </w:tcPr>
          <w:p w:rsidR="00B5451F" w:rsidRPr="003D0DD1" w:rsidRDefault="00B5451F" w:rsidP="005C587E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B5451F" w:rsidRPr="003D0DD1" w:rsidRDefault="00B5451F" w:rsidP="005C587E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Областной бюджет</w:t>
            </w:r>
          </w:p>
          <w:p w:rsidR="00B5451F" w:rsidRPr="003D0DD1" w:rsidRDefault="00B5451F" w:rsidP="005C587E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451F" w:rsidRPr="00D55126" w:rsidRDefault="00B5451F" w:rsidP="005C587E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D55126">
              <w:rPr>
                <w:rFonts w:ascii="Arial" w:hAnsi="Arial" w:cs="Arial"/>
                <w:shadow w:val="0"/>
                <w:sz w:val="16"/>
                <w:szCs w:val="16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451F" w:rsidRPr="00D55126" w:rsidRDefault="00B5451F" w:rsidP="005C587E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D55126">
              <w:rPr>
                <w:rFonts w:ascii="Arial" w:hAnsi="Arial" w:cs="Arial"/>
                <w:shadow w:val="0"/>
                <w:sz w:val="16"/>
                <w:szCs w:val="16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451F" w:rsidRPr="003D0DD1" w:rsidRDefault="00B5451F" w:rsidP="005C587E">
            <w:pPr>
              <w:jc w:val="center"/>
              <w:rPr>
                <w:rFonts w:ascii="Arial" w:hAnsi="Arial" w:cs="Arial"/>
                <w:shadow w:val="0"/>
                <w:color w:val="BFBFBF" w:themeColor="background1" w:themeShade="BF"/>
                <w:sz w:val="16"/>
                <w:szCs w:val="16"/>
              </w:rPr>
            </w:pPr>
          </w:p>
        </w:tc>
      </w:tr>
      <w:tr w:rsidR="00B5451F" w:rsidRPr="003D0DD1" w:rsidTr="005C587E">
        <w:trPr>
          <w:trHeight w:val="70"/>
        </w:trPr>
        <w:tc>
          <w:tcPr>
            <w:tcW w:w="1636" w:type="dxa"/>
            <w:vMerge/>
          </w:tcPr>
          <w:p w:rsidR="00B5451F" w:rsidRPr="003D0DD1" w:rsidRDefault="00B5451F" w:rsidP="005C587E">
            <w:pPr>
              <w:rPr>
                <w:rFonts w:ascii="Arial" w:hAnsi="Arial" w:cs="Arial"/>
                <w:shadow w:val="0"/>
                <w:spacing w:val="-6"/>
                <w:sz w:val="16"/>
                <w:szCs w:val="16"/>
              </w:rPr>
            </w:pPr>
          </w:p>
        </w:tc>
        <w:tc>
          <w:tcPr>
            <w:tcW w:w="1528" w:type="dxa"/>
            <w:vMerge/>
          </w:tcPr>
          <w:p w:rsidR="00B5451F" w:rsidRPr="003D0DD1" w:rsidRDefault="00B5451F" w:rsidP="005C587E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B5451F" w:rsidRPr="003D0DD1" w:rsidRDefault="00B5451F" w:rsidP="005C587E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Бюджеты государс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т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венных внебюдже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т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ных фондов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451F" w:rsidRPr="00D55126" w:rsidRDefault="00B5451F" w:rsidP="005C587E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D55126">
              <w:rPr>
                <w:rFonts w:ascii="Arial" w:hAnsi="Arial" w:cs="Arial"/>
                <w:shadow w:val="0"/>
                <w:sz w:val="16"/>
                <w:szCs w:val="16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451F" w:rsidRPr="00D55126" w:rsidRDefault="00B5451F" w:rsidP="005C587E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D55126">
              <w:rPr>
                <w:rFonts w:ascii="Arial" w:hAnsi="Arial" w:cs="Arial"/>
                <w:shadow w:val="0"/>
                <w:sz w:val="16"/>
                <w:szCs w:val="16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451F" w:rsidRPr="003D0DD1" w:rsidRDefault="00B5451F" w:rsidP="005C587E">
            <w:pPr>
              <w:jc w:val="center"/>
              <w:rPr>
                <w:rFonts w:ascii="Arial" w:hAnsi="Arial" w:cs="Arial"/>
                <w:shadow w:val="0"/>
                <w:color w:val="BFBFBF" w:themeColor="background1" w:themeShade="BF"/>
                <w:sz w:val="16"/>
                <w:szCs w:val="16"/>
              </w:rPr>
            </w:pPr>
          </w:p>
        </w:tc>
      </w:tr>
      <w:tr w:rsidR="00B5451F" w:rsidRPr="003D0DD1" w:rsidTr="005C587E">
        <w:trPr>
          <w:trHeight w:val="275"/>
        </w:trPr>
        <w:tc>
          <w:tcPr>
            <w:tcW w:w="1636" w:type="dxa"/>
            <w:vMerge/>
          </w:tcPr>
          <w:p w:rsidR="00B5451F" w:rsidRPr="003D0DD1" w:rsidRDefault="00B5451F" w:rsidP="005C587E">
            <w:pPr>
              <w:rPr>
                <w:rFonts w:ascii="Arial" w:hAnsi="Arial" w:cs="Arial"/>
                <w:shadow w:val="0"/>
                <w:spacing w:val="-6"/>
                <w:sz w:val="16"/>
                <w:szCs w:val="16"/>
              </w:rPr>
            </w:pPr>
          </w:p>
        </w:tc>
        <w:tc>
          <w:tcPr>
            <w:tcW w:w="1528" w:type="dxa"/>
            <w:vMerge/>
          </w:tcPr>
          <w:p w:rsidR="00B5451F" w:rsidRPr="003D0DD1" w:rsidRDefault="00B5451F" w:rsidP="005C587E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auto"/>
            </w:tcBorders>
          </w:tcPr>
          <w:p w:rsidR="00B5451F" w:rsidRPr="003D0DD1" w:rsidRDefault="00B5451F" w:rsidP="00192C87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От юридических и физических лиц</w:t>
            </w:r>
          </w:p>
        </w:tc>
        <w:tc>
          <w:tcPr>
            <w:tcW w:w="1577" w:type="dxa"/>
            <w:tcBorders>
              <w:top w:val="single" w:sz="4" w:space="0" w:color="auto"/>
            </w:tcBorders>
            <w:vAlign w:val="center"/>
          </w:tcPr>
          <w:p w:rsidR="00B5451F" w:rsidRPr="00D55126" w:rsidRDefault="00B5451F" w:rsidP="005C587E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D55126">
              <w:rPr>
                <w:rFonts w:ascii="Arial" w:hAnsi="Arial" w:cs="Arial"/>
                <w:shadow w:val="0"/>
                <w:sz w:val="16"/>
                <w:szCs w:val="16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</w:tcBorders>
            <w:vAlign w:val="center"/>
          </w:tcPr>
          <w:p w:rsidR="00B5451F" w:rsidRPr="00D55126" w:rsidRDefault="00B5451F" w:rsidP="005C587E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D55126">
              <w:rPr>
                <w:rFonts w:ascii="Arial" w:hAnsi="Arial" w:cs="Arial"/>
                <w:shadow w:val="0"/>
                <w:sz w:val="16"/>
                <w:szCs w:val="16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</w:tcBorders>
            <w:vAlign w:val="center"/>
          </w:tcPr>
          <w:p w:rsidR="00B5451F" w:rsidRPr="003D0DD1" w:rsidRDefault="00B5451F" w:rsidP="005C587E">
            <w:pPr>
              <w:jc w:val="center"/>
              <w:rPr>
                <w:rFonts w:ascii="Arial" w:hAnsi="Arial" w:cs="Arial"/>
                <w:shadow w:val="0"/>
                <w:color w:val="BFBFBF" w:themeColor="background1" w:themeShade="BF"/>
                <w:sz w:val="16"/>
                <w:szCs w:val="16"/>
              </w:rPr>
            </w:pPr>
          </w:p>
        </w:tc>
      </w:tr>
      <w:tr w:rsidR="00B5451F" w:rsidRPr="003D0DD1" w:rsidTr="005C587E">
        <w:trPr>
          <w:trHeight w:val="70"/>
        </w:trPr>
        <w:tc>
          <w:tcPr>
            <w:tcW w:w="1636" w:type="dxa"/>
            <w:vMerge w:val="restart"/>
          </w:tcPr>
          <w:p w:rsidR="00B5451F" w:rsidRPr="003D0DD1" w:rsidRDefault="00B5451F" w:rsidP="005C587E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Текущий ремонт и содержание п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а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мятников воинам, погибшим в ВОВ на территории Ильинского горо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д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ского поселения</w:t>
            </w:r>
          </w:p>
        </w:tc>
        <w:tc>
          <w:tcPr>
            <w:tcW w:w="1528" w:type="dxa"/>
            <w:vMerge w:val="restart"/>
          </w:tcPr>
          <w:p w:rsidR="00B5451F" w:rsidRPr="003D0DD1" w:rsidRDefault="00B5451F" w:rsidP="005C587E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Администрация Ильинского м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у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 xml:space="preserve">ниципального </w:t>
            </w:r>
          </w:p>
          <w:p w:rsidR="00B5451F" w:rsidRPr="003D0DD1" w:rsidRDefault="00B5451F" w:rsidP="0005171A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района</w:t>
            </w:r>
          </w:p>
          <w:p w:rsidR="00B5451F" w:rsidRPr="003D0DD1" w:rsidRDefault="00B5451F" w:rsidP="0005171A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  <w:p w:rsidR="00B5451F" w:rsidRPr="003D0DD1" w:rsidRDefault="00B5451F" w:rsidP="0005171A">
            <w:pPr>
              <w:ind w:left="-218" w:right="-171"/>
              <w:jc w:val="center"/>
              <w:rPr>
                <w:rFonts w:ascii="Arial" w:hAnsi="Arial" w:cs="Arial"/>
                <w:shadow w:val="0"/>
                <w:spacing w:val="-1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pacing w:val="-10"/>
                <w:sz w:val="16"/>
                <w:szCs w:val="16"/>
              </w:rPr>
              <w:t>МУП</w:t>
            </w:r>
          </w:p>
          <w:p w:rsidR="00B5451F" w:rsidRPr="003D0DD1" w:rsidRDefault="00B5451F" w:rsidP="0005171A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pacing w:val="-10"/>
                <w:sz w:val="16"/>
                <w:szCs w:val="16"/>
              </w:rPr>
              <w:t>«ЖКХ (</w:t>
            </w:r>
            <w:proofErr w:type="spellStart"/>
            <w:r w:rsidRPr="003D0DD1">
              <w:rPr>
                <w:rFonts w:ascii="Arial" w:hAnsi="Arial" w:cs="Arial"/>
                <w:shadow w:val="0"/>
                <w:spacing w:val="-10"/>
                <w:sz w:val="16"/>
                <w:szCs w:val="16"/>
              </w:rPr>
              <w:t>Ильинское</w:t>
            </w:r>
            <w:proofErr w:type="spellEnd"/>
            <w:r w:rsidRPr="003D0DD1">
              <w:rPr>
                <w:rFonts w:ascii="Arial" w:hAnsi="Arial" w:cs="Arial"/>
                <w:shadow w:val="0"/>
                <w:spacing w:val="-10"/>
                <w:sz w:val="16"/>
                <w:szCs w:val="16"/>
              </w:rPr>
              <w:t>)»</w:t>
            </w:r>
          </w:p>
          <w:p w:rsidR="00B5451F" w:rsidRPr="003D0DD1" w:rsidRDefault="00B5451F" w:rsidP="0005171A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  <w:p w:rsidR="00B5451F" w:rsidRPr="003D0DD1" w:rsidRDefault="00B5451F" w:rsidP="0005171A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ИП</w:t>
            </w: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:rsidR="00B5451F" w:rsidRPr="003D0DD1" w:rsidRDefault="00B5451F" w:rsidP="005C587E">
            <w:pPr>
              <w:rPr>
                <w:rFonts w:ascii="Arial" w:hAnsi="Arial" w:cs="Arial"/>
                <w:b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b/>
                <w:shadow w:val="0"/>
                <w:sz w:val="16"/>
                <w:szCs w:val="16"/>
              </w:rPr>
              <w:t>ВСЕГО</w:t>
            </w:r>
          </w:p>
          <w:p w:rsidR="00B5451F" w:rsidRPr="003D0DD1" w:rsidRDefault="00B5451F" w:rsidP="005C587E">
            <w:pPr>
              <w:rPr>
                <w:rFonts w:ascii="Arial" w:hAnsi="Arial" w:cs="Arial"/>
                <w:b/>
                <w:shadow w:val="0"/>
                <w:sz w:val="16"/>
                <w:szCs w:val="16"/>
              </w:rPr>
            </w:pPr>
          </w:p>
        </w:tc>
        <w:tc>
          <w:tcPr>
            <w:tcW w:w="1577" w:type="dxa"/>
            <w:tcBorders>
              <w:bottom w:val="single" w:sz="4" w:space="0" w:color="auto"/>
            </w:tcBorders>
            <w:vAlign w:val="center"/>
          </w:tcPr>
          <w:p w:rsidR="00B5451F" w:rsidRPr="00D55126" w:rsidRDefault="00D55126" w:rsidP="005C587E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D55126">
              <w:rPr>
                <w:rFonts w:ascii="Arial" w:hAnsi="Arial" w:cs="Arial"/>
                <w:shadow w:val="0"/>
                <w:sz w:val="16"/>
                <w:szCs w:val="16"/>
              </w:rPr>
              <w:t>18,5</w:t>
            </w:r>
          </w:p>
        </w:tc>
        <w:tc>
          <w:tcPr>
            <w:tcW w:w="1455" w:type="dxa"/>
            <w:tcBorders>
              <w:bottom w:val="single" w:sz="4" w:space="0" w:color="auto"/>
            </w:tcBorders>
            <w:vAlign w:val="center"/>
          </w:tcPr>
          <w:p w:rsidR="00B5451F" w:rsidRPr="00D55126" w:rsidRDefault="00D55126" w:rsidP="00B5451F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D55126">
              <w:rPr>
                <w:rFonts w:ascii="Arial" w:hAnsi="Arial" w:cs="Arial"/>
                <w:shadow w:val="0"/>
                <w:sz w:val="16"/>
                <w:szCs w:val="16"/>
              </w:rPr>
              <w:t>18,5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B5451F" w:rsidRPr="003D0DD1" w:rsidRDefault="00B5451F" w:rsidP="005C587E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отклонений</w:t>
            </w:r>
          </w:p>
          <w:p w:rsidR="00B5451F" w:rsidRPr="003D0DD1" w:rsidRDefault="00B5451F" w:rsidP="005C587E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нет</w:t>
            </w:r>
          </w:p>
        </w:tc>
      </w:tr>
      <w:tr w:rsidR="00B5451F" w:rsidRPr="003D0DD1" w:rsidTr="005C587E">
        <w:trPr>
          <w:trHeight w:val="70"/>
        </w:trPr>
        <w:tc>
          <w:tcPr>
            <w:tcW w:w="1636" w:type="dxa"/>
            <w:vMerge/>
          </w:tcPr>
          <w:p w:rsidR="00B5451F" w:rsidRPr="003D0DD1" w:rsidRDefault="00B5451F" w:rsidP="005C587E">
            <w:pPr>
              <w:rPr>
                <w:rFonts w:ascii="Arial" w:hAnsi="Arial" w:cs="Arial"/>
                <w:shadow w:val="0"/>
                <w:spacing w:val="-6"/>
                <w:sz w:val="16"/>
                <w:szCs w:val="16"/>
              </w:rPr>
            </w:pPr>
          </w:p>
        </w:tc>
        <w:tc>
          <w:tcPr>
            <w:tcW w:w="1528" w:type="dxa"/>
            <w:vMerge/>
          </w:tcPr>
          <w:p w:rsidR="00B5451F" w:rsidRPr="003D0DD1" w:rsidRDefault="00B5451F" w:rsidP="005C587E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B5451F" w:rsidRPr="003D0DD1" w:rsidRDefault="00B5451F" w:rsidP="005C587E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Местный бюджет</w:t>
            </w:r>
          </w:p>
          <w:p w:rsidR="00B5451F" w:rsidRPr="003D0DD1" w:rsidRDefault="00B5451F" w:rsidP="005C587E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451F" w:rsidRPr="00D55126" w:rsidRDefault="00D55126" w:rsidP="005C587E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D55126">
              <w:rPr>
                <w:rFonts w:ascii="Arial" w:hAnsi="Arial" w:cs="Arial"/>
                <w:shadow w:val="0"/>
                <w:sz w:val="16"/>
                <w:szCs w:val="16"/>
              </w:rPr>
              <w:t>18,5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451F" w:rsidRPr="00D55126" w:rsidRDefault="00D55126" w:rsidP="00B5451F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D55126">
              <w:rPr>
                <w:rFonts w:ascii="Arial" w:hAnsi="Arial" w:cs="Arial"/>
                <w:shadow w:val="0"/>
                <w:sz w:val="16"/>
                <w:szCs w:val="16"/>
              </w:rPr>
              <w:t>18,5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451F" w:rsidRPr="003D0DD1" w:rsidRDefault="00B5451F" w:rsidP="005C587E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отклонений</w:t>
            </w:r>
          </w:p>
          <w:p w:rsidR="00B5451F" w:rsidRPr="003D0DD1" w:rsidRDefault="00B5451F" w:rsidP="005C587E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нет</w:t>
            </w:r>
          </w:p>
        </w:tc>
      </w:tr>
      <w:tr w:rsidR="00B5451F" w:rsidRPr="003D0DD1" w:rsidTr="005C587E">
        <w:trPr>
          <w:trHeight w:val="70"/>
        </w:trPr>
        <w:tc>
          <w:tcPr>
            <w:tcW w:w="1636" w:type="dxa"/>
            <w:vMerge/>
          </w:tcPr>
          <w:p w:rsidR="00B5451F" w:rsidRPr="003D0DD1" w:rsidRDefault="00B5451F" w:rsidP="005C587E">
            <w:pPr>
              <w:rPr>
                <w:rFonts w:ascii="Arial" w:hAnsi="Arial" w:cs="Arial"/>
                <w:shadow w:val="0"/>
                <w:spacing w:val="-6"/>
                <w:sz w:val="16"/>
                <w:szCs w:val="16"/>
              </w:rPr>
            </w:pPr>
          </w:p>
        </w:tc>
        <w:tc>
          <w:tcPr>
            <w:tcW w:w="1528" w:type="dxa"/>
            <w:vMerge/>
          </w:tcPr>
          <w:p w:rsidR="00B5451F" w:rsidRPr="003D0DD1" w:rsidRDefault="00B5451F" w:rsidP="005C587E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B5451F" w:rsidRPr="003D0DD1" w:rsidRDefault="00B5451F" w:rsidP="005C587E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Областной бюджет</w:t>
            </w:r>
          </w:p>
          <w:p w:rsidR="00B5451F" w:rsidRPr="003D0DD1" w:rsidRDefault="00B5451F" w:rsidP="005C587E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451F" w:rsidRPr="00D55126" w:rsidRDefault="00B5451F" w:rsidP="005C587E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D55126">
              <w:rPr>
                <w:rFonts w:ascii="Arial" w:hAnsi="Arial" w:cs="Arial"/>
                <w:shadow w:val="0"/>
                <w:sz w:val="16"/>
                <w:szCs w:val="16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451F" w:rsidRPr="00D55126" w:rsidRDefault="00B5451F" w:rsidP="005C587E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D55126">
              <w:rPr>
                <w:rFonts w:ascii="Arial" w:hAnsi="Arial" w:cs="Arial"/>
                <w:shadow w:val="0"/>
                <w:sz w:val="16"/>
                <w:szCs w:val="16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451F" w:rsidRPr="003D0DD1" w:rsidRDefault="00B5451F" w:rsidP="005C587E">
            <w:pPr>
              <w:jc w:val="center"/>
              <w:rPr>
                <w:rFonts w:ascii="Arial" w:hAnsi="Arial" w:cs="Arial"/>
                <w:shadow w:val="0"/>
                <w:color w:val="BFBFBF" w:themeColor="background1" w:themeShade="BF"/>
                <w:sz w:val="16"/>
                <w:szCs w:val="16"/>
              </w:rPr>
            </w:pPr>
          </w:p>
        </w:tc>
      </w:tr>
      <w:tr w:rsidR="00B5451F" w:rsidRPr="003D0DD1" w:rsidTr="005C587E">
        <w:trPr>
          <w:trHeight w:val="70"/>
        </w:trPr>
        <w:tc>
          <w:tcPr>
            <w:tcW w:w="1636" w:type="dxa"/>
            <w:vMerge/>
          </w:tcPr>
          <w:p w:rsidR="00B5451F" w:rsidRPr="003D0DD1" w:rsidRDefault="00B5451F" w:rsidP="005C587E">
            <w:pPr>
              <w:rPr>
                <w:rFonts w:ascii="Arial" w:hAnsi="Arial" w:cs="Arial"/>
                <w:shadow w:val="0"/>
                <w:spacing w:val="-6"/>
                <w:sz w:val="16"/>
                <w:szCs w:val="16"/>
              </w:rPr>
            </w:pPr>
          </w:p>
        </w:tc>
        <w:tc>
          <w:tcPr>
            <w:tcW w:w="1528" w:type="dxa"/>
            <w:vMerge/>
          </w:tcPr>
          <w:p w:rsidR="00B5451F" w:rsidRPr="003D0DD1" w:rsidRDefault="00B5451F" w:rsidP="005C587E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B5451F" w:rsidRPr="003D0DD1" w:rsidRDefault="00B5451F" w:rsidP="005C587E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Бюджеты государс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т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венных внебюдже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т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ных фондов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451F" w:rsidRPr="00D55126" w:rsidRDefault="00B5451F" w:rsidP="005C587E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D55126">
              <w:rPr>
                <w:rFonts w:ascii="Arial" w:hAnsi="Arial" w:cs="Arial"/>
                <w:shadow w:val="0"/>
                <w:sz w:val="16"/>
                <w:szCs w:val="16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451F" w:rsidRPr="00D55126" w:rsidRDefault="00B5451F" w:rsidP="005C587E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D55126">
              <w:rPr>
                <w:rFonts w:ascii="Arial" w:hAnsi="Arial" w:cs="Arial"/>
                <w:shadow w:val="0"/>
                <w:sz w:val="16"/>
                <w:szCs w:val="16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451F" w:rsidRPr="003D0DD1" w:rsidRDefault="00B5451F" w:rsidP="005C587E">
            <w:pPr>
              <w:jc w:val="center"/>
              <w:rPr>
                <w:rFonts w:ascii="Arial" w:hAnsi="Arial" w:cs="Arial"/>
                <w:shadow w:val="0"/>
                <w:color w:val="BFBFBF" w:themeColor="background1" w:themeShade="BF"/>
                <w:sz w:val="16"/>
                <w:szCs w:val="16"/>
              </w:rPr>
            </w:pPr>
          </w:p>
        </w:tc>
      </w:tr>
      <w:tr w:rsidR="00B5451F" w:rsidRPr="003D0DD1" w:rsidTr="005C587E">
        <w:trPr>
          <w:trHeight w:val="275"/>
        </w:trPr>
        <w:tc>
          <w:tcPr>
            <w:tcW w:w="1636" w:type="dxa"/>
            <w:vMerge/>
          </w:tcPr>
          <w:p w:rsidR="00B5451F" w:rsidRPr="003D0DD1" w:rsidRDefault="00B5451F" w:rsidP="005C587E">
            <w:pPr>
              <w:rPr>
                <w:rFonts w:ascii="Arial" w:hAnsi="Arial" w:cs="Arial"/>
                <w:shadow w:val="0"/>
                <w:spacing w:val="-6"/>
                <w:sz w:val="16"/>
                <w:szCs w:val="16"/>
              </w:rPr>
            </w:pPr>
          </w:p>
        </w:tc>
        <w:tc>
          <w:tcPr>
            <w:tcW w:w="1528" w:type="dxa"/>
            <w:vMerge/>
          </w:tcPr>
          <w:p w:rsidR="00B5451F" w:rsidRPr="003D0DD1" w:rsidRDefault="00B5451F" w:rsidP="005C587E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auto"/>
            </w:tcBorders>
          </w:tcPr>
          <w:p w:rsidR="00B5451F" w:rsidRPr="003D0DD1" w:rsidRDefault="00B5451F" w:rsidP="00192C87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От юридических и физических лиц</w:t>
            </w:r>
          </w:p>
        </w:tc>
        <w:tc>
          <w:tcPr>
            <w:tcW w:w="1577" w:type="dxa"/>
            <w:tcBorders>
              <w:top w:val="single" w:sz="4" w:space="0" w:color="auto"/>
            </w:tcBorders>
            <w:vAlign w:val="center"/>
          </w:tcPr>
          <w:p w:rsidR="00B5451F" w:rsidRPr="003D0DD1" w:rsidRDefault="00B5451F" w:rsidP="005C587E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</w:tcBorders>
            <w:vAlign w:val="center"/>
          </w:tcPr>
          <w:p w:rsidR="00B5451F" w:rsidRPr="003D0DD1" w:rsidRDefault="00B5451F" w:rsidP="005C587E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</w:tcBorders>
            <w:vAlign w:val="center"/>
          </w:tcPr>
          <w:p w:rsidR="00B5451F" w:rsidRPr="003D0DD1" w:rsidRDefault="00B5451F" w:rsidP="005C587E">
            <w:pPr>
              <w:jc w:val="center"/>
              <w:rPr>
                <w:rFonts w:ascii="Arial" w:hAnsi="Arial" w:cs="Arial"/>
                <w:shadow w:val="0"/>
                <w:color w:val="BFBFBF" w:themeColor="background1" w:themeShade="BF"/>
                <w:sz w:val="16"/>
                <w:szCs w:val="16"/>
              </w:rPr>
            </w:pPr>
          </w:p>
        </w:tc>
      </w:tr>
      <w:tr w:rsidR="00B5451F" w:rsidRPr="003D0DD1" w:rsidTr="005C587E">
        <w:trPr>
          <w:trHeight w:val="70"/>
        </w:trPr>
        <w:tc>
          <w:tcPr>
            <w:tcW w:w="1636" w:type="dxa"/>
            <w:vMerge w:val="restart"/>
          </w:tcPr>
          <w:p w:rsidR="00B5451F" w:rsidRPr="003D0DD1" w:rsidRDefault="00B5451F" w:rsidP="005C587E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Текущий ремонт и содержание п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о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лоскательных мостков в гран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и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цах Ильинского городского пос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е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ления</w:t>
            </w:r>
          </w:p>
        </w:tc>
        <w:tc>
          <w:tcPr>
            <w:tcW w:w="1528" w:type="dxa"/>
            <w:vMerge w:val="restart"/>
          </w:tcPr>
          <w:p w:rsidR="00B5451F" w:rsidRPr="003D0DD1" w:rsidRDefault="00B5451F" w:rsidP="005C587E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Администрация Ильинского м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у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 xml:space="preserve">ниципального </w:t>
            </w:r>
          </w:p>
          <w:p w:rsidR="00B5451F" w:rsidRPr="003D0DD1" w:rsidRDefault="00B5451F" w:rsidP="005C587E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района;</w:t>
            </w:r>
          </w:p>
          <w:p w:rsidR="00B5451F" w:rsidRPr="003D0DD1" w:rsidRDefault="00B5451F" w:rsidP="005C587E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  <w:p w:rsidR="00B5451F" w:rsidRPr="003D0DD1" w:rsidRDefault="00B5451F" w:rsidP="005C587E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ИП</w:t>
            </w: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:rsidR="00B5451F" w:rsidRPr="003D0DD1" w:rsidRDefault="00B5451F" w:rsidP="005C587E">
            <w:pPr>
              <w:rPr>
                <w:rFonts w:ascii="Arial" w:hAnsi="Arial" w:cs="Arial"/>
                <w:b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b/>
                <w:shadow w:val="0"/>
                <w:sz w:val="16"/>
                <w:szCs w:val="16"/>
              </w:rPr>
              <w:t>ВСЕГО</w:t>
            </w:r>
          </w:p>
          <w:p w:rsidR="00B5451F" w:rsidRPr="003D0DD1" w:rsidRDefault="00B5451F" w:rsidP="005C587E">
            <w:pPr>
              <w:rPr>
                <w:rFonts w:ascii="Arial" w:hAnsi="Arial" w:cs="Arial"/>
                <w:b/>
                <w:shadow w:val="0"/>
                <w:sz w:val="16"/>
                <w:szCs w:val="16"/>
              </w:rPr>
            </w:pPr>
          </w:p>
        </w:tc>
        <w:tc>
          <w:tcPr>
            <w:tcW w:w="1577" w:type="dxa"/>
            <w:tcBorders>
              <w:bottom w:val="single" w:sz="4" w:space="0" w:color="auto"/>
            </w:tcBorders>
            <w:vAlign w:val="center"/>
          </w:tcPr>
          <w:p w:rsidR="00B5451F" w:rsidRPr="00D55126" w:rsidRDefault="00D55126" w:rsidP="005C587E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D55126">
              <w:rPr>
                <w:rFonts w:ascii="Arial" w:hAnsi="Arial" w:cs="Arial"/>
                <w:shadow w:val="0"/>
                <w:sz w:val="16"/>
                <w:szCs w:val="16"/>
              </w:rPr>
              <w:t>0,0</w:t>
            </w:r>
          </w:p>
        </w:tc>
        <w:tc>
          <w:tcPr>
            <w:tcW w:w="1455" w:type="dxa"/>
            <w:tcBorders>
              <w:bottom w:val="single" w:sz="4" w:space="0" w:color="auto"/>
            </w:tcBorders>
            <w:vAlign w:val="center"/>
          </w:tcPr>
          <w:p w:rsidR="00B5451F" w:rsidRPr="00D55126" w:rsidRDefault="00D55126" w:rsidP="005C587E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D55126">
              <w:rPr>
                <w:rFonts w:ascii="Arial" w:hAnsi="Arial" w:cs="Arial"/>
                <w:shadow w:val="0"/>
                <w:sz w:val="16"/>
                <w:szCs w:val="16"/>
              </w:rPr>
              <w:t>0,0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B5451F" w:rsidRPr="003D0DD1" w:rsidRDefault="00B5451F" w:rsidP="005C587E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</w:tr>
      <w:tr w:rsidR="00B5451F" w:rsidRPr="003D0DD1" w:rsidTr="005C587E">
        <w:trPr>
          <w:trHeight w:val="70"/>
        </w:trPr>
        <w:tc>
          <w:tcPr>
            <w:tcW w:w="1636" w:type="dxa"/>
            <w:vMerge/>
          </w:tcPr>
          <w:p w:rsidR="00B5451F" w:rsidRPr="003D0DD1" w:rsidRDefault="00B5451F" w:rsidP="005C587E">
            <w:pPr>
              <w:rPr>
                <w:rFonts w:ascii="Arial" w:hAnsi="Arial" w:cs="Arial"/>
                <w:shadow w:val="0"/>
                <w:spacing w:val="-6"/>
                <w:sz w:val="16"/>
                <w:szCs w:val="16"/>
              </w:rPr>
            </w:pPr>
          </w:p>
        </w:tc>
        <w:tc>
          <w:tcPr>
            <w:tcW w:w="1528" w:type="dxa"/>
            <w:vMerge/>
          </w:tcPr>
          <w:p w:rsidR="00B5451F" w:rsidRPr="003D0DD1" w:rsidRDefault="00B5451F" w:rsidP="005C587E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B5451F" w:rsidRPr="003D0DD1" w:rsidRDefault="00B5451F" w:rsidP="005C587E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Местный бюджет</w:t>
            </w:r>
          </w:p>
          <w:p w:rsidR="00B5451F" w:rsidRPr="003D0DD1" w:rsidRDefault="00B5451F" w:rsidP="005C587E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451F" w:rsidRPr="00D55126" w:rsidRDefault="00D55126" w:rsidP="005C587E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D55126">
              <w:rPr>
                <w:rFonts w:ascii="Arial" w:hAnsi="Arial" w:cs="Arial"/>
                <w:shadow w:val="0"/>
                <w:sz w:val="16"/>
                <w:szCs w:val="16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451F" w:rsidRPr="00D55126" w:rsidRDefault="00D55126" w:rsidP="005C587E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D55126">
              <w:rPr>
                <w:rFonts w:ascii="Arial" w:hAnsi="Arial" w:cs="Arial"/>
                <w:shadow w:val="0"/>
                <w:sz w:val="16"/>
                <w:szCs w:val="16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451F" w:rsidRPr="003D0DD1" w:rsidRDefault="00B5451F" w:rsidP="005C587E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</w:tr>
      <w:tr w:rsidR="00B5451F" w:rsidRPr="003D0DD1" w:rsidTr="005C587E">
        <w:trPr>
          <w:trHeight w:val="70"/>
        </w:trPr>
        <w:tc>
          <w:tcPr>
            <w:tcW w:w="1636" w:type="dxa"/>
            <w:vMerge/>
          </w:tcPr>
          <w:p w:rsidR="00B5451F" w:rsidRPr="003D0DD1" w:rsidRDefault="00B5451F" w:rsidP="005C587E">
            <w:pPr>
              <w:rPr>
                <w:rFonts w:ascii="Arial" w:hAnsi="Arial" w:cs="Arial"/>
                <w:shadow w:val="0"/>
                <w:spacing w:val="-6"/>
                <w:sz w:val="16"/>
                <w:szCs w:val="16"/>
              </w:rPr>
            </w:pPr>
          </w:p>
        </w:tc>
        <w:tc>
          <w:tcPr>
            <w:tcW w:w="1528" w:type="dxa"/>
            <w:vMerge/>
          </w:tcPr>
          <w:p w:rsidR="00B5451F" w:rsidRPr="003D0DD1" w:rsidRDefault="00B5451F" w:rsidP="005C587E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B5451F" w:rsidRPr="003D0DD1" w:rsidRDefault="00B5451F" w:rsidP="005C587E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Областной бюджет</w:t>
            </w:r>
          </w:p>
          <w:p w:rsidR="00B5451F" w:rsidRPr="003D0DD1" w:rsidRDefault="00B5451F" w:rsidP="005C587E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451F" w:rsidRPr="00D55126" w:rsidRDefault="00B5451F" w:rsidP="005C587E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D55126">
              <w:rPr>
                <w:rFonts w:ascii="Arial" w:hAnsi="Arial" w:cs="Arial"/>
                <w:shadow w:val="0"/>
                <w:sz w:val="16"/>
                <w:szCs w:val="16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451F" w:rsidRPr="00D55126" w:rsidRDefault="00B5451F" w:rsidP="005C587E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D55126">
              <w:rPr>
                <w:rFonts w:ascii="Arial" w:hAnsi="Arial" w:cs="Arial"/>
                <w:shadow w:val="0"/>
                <w:sz w:val="16"/>
                <w:szCs w:val="16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451F" w:rsidRPr="003D0DD1" w:rsidRDefault="00B5451F" w:rsidP="005C587E">
            <w:pPr>
              <w:jc w:val="center"/>
              <w:rPr>
                <w:rFonts w:ascii="Arial" w:hAnsi="Arial" w:cs="Arial"/>
                <w:shadow w:val="0"/>
                <w:color w:val="BFBFBF" w:themeColor="background1" w:themeShade="BF"/>
                <w:sz w:val="16"/>
                <w:szCs w:val="16"/>
              </w:rPr>
            </w:pPr>
          </w:p>
        </w:tc>
      </w:tr>
      <w:tr w:rsidR="00B5451F" w:rsidRPr="003D0DD1" w:rsidTr="005C587E">
        <w:trPr>
          <w:trHeight w:val="70"/>
        </w:trPr>
        <w:tc>
          <w:tcPr>
            <w:tcW w:w="1636" w:type="dxa"/>
            <w:vMerge/>
          </w:tcPr>
          <w:p w:rsidR="00B5451F" w:rsidRPr="003D0DD1" w:rsidRDefault="00B5451F" w:rsidP="005C587E">
            <w:pPr>
              <w:rPr>
                <w:rFonts w:ascii="Arial" w:hAnsi="Arial" w:cs="Arial"/>
                <w:shadow w:val="0"/>
                <w:spacing w:val="-6"/>
                <w:sz w:val="16"/>
                <w:szCs w:val="16"/>
              </w:rPr>
            </w:pPr>
          </w:p>
        </w:tc>
        <w:tc>
          <w:tcPr>
            <w:tcW w:w="1528" w:type="dxa"/>
            <w:vMerge/>
          </w:tcPr>
          <w:p w:rsidR="00B5451F" w:rsidRPr="003D0DD1" w:rsidRDefault="00B5451F" w:rsidP="005C587E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B5451F" w:rsidRPr="003D0DD1" w:rsidRDefault="00B5451F" w:rsidP="005C587E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Бюджеты государс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т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венных внебюдже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т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ных фондов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451F" w:rsidRPr="00D55126" w:rsidRDefault="00B5451F" w:rsidP="005C587E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D55126">
              <w:rPr>
                <w:rFonts w:ascii="Arial" w:hAnsi="Arial" w:cs="Arial"/>
                <w:shadow w:val="0"/>
                <w:sz w:val="16"/>
                <w:szCs w:val="16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451F" w:rsidRPr="00D55126" w:rsidRDefault="00B5451F" w:rsidP="005C587E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D55126">
              <w:rPr>
                <w:rFonts w:ascii="Arial" w:hAnsi="Arial" w:cs="Arial"/>
                <w:shadow w:val="0"/>
                <w:sz w:val="16"/>
                <w:szCs w:val="16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451F" w:rsidRPr="003D0DD1" w:rsidRDefault="00B5451F" w:rsidP="005C587E">
            <w:pPr>
              <w:jc w:val="center"/>
              <w:rPr>
                <w:rFonts w:ascii="Arial" w:hAnsi="Arial" w:cs="Arial"/>
                <w:shadow w:val="0"/>
                <w:color w:val="BFBFBF" w:themeColor="background1" w:themeShade="BF"/>
                <w:sz w:val="16"/>
                <w:szCs w:val="16"/>
              </w:rPr>
            </w:pPr>
          </w:p>
        </w:tc>
      </w:tr>
      <w:tr w:rsidR="00B5451F" w:rsidRPr="003D0DD1" w:rsidTr="005C587E">
        <w:trPr>
          <w:trHeight w:val="275"/>
        </w:trPr>
        <w:tc>
          <w:tcPr>
            <w:tcW w:w="1636" w:type="dxa"/>
            <w:vMerge/>
          </w:tcPr>
          <w:p w:rsidR="00B5451F" w:rsidRPr="003D0DD1" w:rsidRDefault="00B5451F" w:rsidP="005C587E">
            <w:pPr>
              <w:rPr>
                <w:rFonts w:ascii="Arial" w:hAnsi="Arial" w:cs="Arial"/>
                <w:shadow w:val="0"/>
                <w:spacing w:val="-6"/>
                <w:sz w:val="16"/>
                <w:szCs w:val="16"/>
              </w:rPr>
            </w:pPr>
          </w:p>
        </w:tc>
        <w:tc>
          <w:tcPr>
            <w:tcW w:w="1528" w:type="dxa"/>
            <w:vMerge/>
          </w:tcPr>
          <w:p w:rsidR="00B5451F" w:rsidRPr="003D0DD1" w:rsidRDefault="00B5451F" w:rsidP="005C587E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auto"/>
            </w:tcBorders>
          </w:tcPr>
          <w:p w:rsidR="00B5451F" w:rsidRPr="003D0DD1" w:rsidRDefault="00B5451F" w:rsidP="00192C87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От юридических и физических лиц</w:t>
            </w:r>
          </w:p>
        </w:tc>
        <w:tc>
          <w:tcPr>
            <w:tcW w:w="1577" w:type="dxa"/>
            <w:tcBorders>
              <w:top w:val="single" w:sz="4" w:space="0" w:color="auto"/>
            </w:tcBorders>
            <w:vAlign w:val="center"/>
          </w:tcPr>
          <w:p w:rsidR="00B5451F" w:rsidRPr="003D0DD1" w:rsidRDefault="00B5451F" w:rsidP="005C587E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</w:tcBorders>
            <w:vAlign w:val="center"/>
          </w:tcPr>
          <w:p w:rsidR="00B5451F" w:rsidRPr="003D0DD1" w:rsidRDefault="00B5451F" w:rsidP="005C587E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</w:tcBorders>
            <w:vAlign w:val="center"/>
          </w:tcPr>
          <w:p w:rsidR="00B5451F" w:rsidRPr="003D0DD1" w:rsidRDefault="00B5451F" w:rsidP="005C587E">
            <w:pPr>
              <w:jc w:val="center"/>
              <w:rPr>
                <w:rFonts w:ascii="Arial" w:hAnsi="Arial" w:cs="Arial"/>
                <w:shadow w:val="0"/>
                <w:color w:val="BFBFBF" w:themeColor="background1" w:themeShade="BF"/>
                <w:sz w:val="16"/>
                <w:szCs w:val="16"/>
              </w:rPr>
            </w:pPr>
          </w:p>
        </w:tc>
      </w:tr>
      <w:tr w:rsidR="00085CD3" w:rsidRPr="003D0DD1" w:rsidTr="005C587E">
        <w:trPr>
          <w:trHeight w:val="70"/>
        </w:trPr>
        <w:tc>
          <w:tcPr>
            <w:tcW w:w="1636" w:type="dxa"/>
            <w:vMerge w:val="restart"/>
          </w:tcPr>
          <w:p w:rsidR="00085CD3" w:rsidRPr="003D0DD1" w:rsidRDefault="00085CD3" w:rsidP="005C587E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lastRenderedPageBreak/>
              <w:t>Обустройство территории Ил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ь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инского городского поселения (</w:t>
            </w:r>
            <w:proofErr w:type="spellStart"/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обкос</w:t>
            </w:r>
            <w:proofErr w:type="spellEnd"/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 xml:space="preserve"> травы, спил д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е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ревьев)</w:t>
            </w:r>
          </w:p>
        </w:tc>
        <w:tc>
          <w:tcPr>
            <w:tcW w:w="1528" w:type="dxa"/>
            <w:vMerge w:val="restart"/>
          </w:tcPr>
          <w:p w:rsidR="00085CD3" w:rsidRPr="003D0DD1" w:rsidRDefault="00085CD3" w:rsidP="005C587E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Администрация Ильинского м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у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 xml:space="preserve">ниципального </w:t>
            </w:r>
          </w:p>
          <w:p w:rsidR="00085CD3" w:rsidRPr="003D0DD1" w:rsidRDefault="00085CD3" w:rsidP="005C587E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района;</w:t>
            </w:r>
          </w:p>
          <w:p w:rsidR="00085CD3" w:rsidRPr="003D0DD1" w:rsidRDefault="00085CD3" w:rsidP="005C587E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  <w:p w:rsidR="00085CD3" w:rsidRPr="003D0DD1" w:rsidRDefault="00085CD3" w:rsidP="005C587E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ИП</w:t>
            </w: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:rsidR="00085CD3" w:rsidRPr="003D0DD1" w:rsidRDefault="00085CD3" w:rsidP="005C587E">
            <w:pPr>
              <w:rPr>
                <w:rFonts w:ascii="Arial" w:hAnsi="Arial" w:cs="Arial"/>
                <w:b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b/>
                <w:shadow w:val="0"/>
                <w:sz w:val="16"/>
                <w:szCs w:val="16"/>
              </w:rPr>
              <w:t>ВСЕГО</w:t>
            </w:r>
          </w:p>
          <w:p w:rsidR="00085CD3" w:rsidRPr="003D0DD1" w:rsidRDefault="00085CD3" w:rsidP="005C587E">
            <w:pPr>
              <w:rPr>
                <w:rFonts w:ascii="Arial" w:hAnsi="Arial" w:cs="Arial"/>
                <w:b/>
                <w:shadow w:val="0"/>
                <w:sz w:val="16"/>
                <w:szCs w:val="16"/>
              </w:rPr>
            </w:pPr>
          </w:p>
        </w:tc>
        <w:tc>
          <w:tcPr>
            <w:tcW w:w="1577" w:type="dxa"/>
            <w:tcBorders>
              <w:bottom w:val="single" w:sz="4" w:space="0" w:color="auto"/>
            </w:tcBorders>
            <w:vAlign w:val="center"/>
          </w:tcPr>
          <w:p w:rsidR="00085CD3" w:rsidRPr="00291385" w:rsidRDefault="00291385" w:rsidP="005C587E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291385">
              <w:rPr>
                <w:rFonts w:ascii="Arial" w:hAnsi="Arial" w:cs="Arial"/>
                <w:shadow w:val="0"/>
                <w:sz w:val="16"/>
                <w:szCs w:val="16"/>
              </w:rPr>
              <w:t>546,3</w:t>
            </w:r>
          </w:p>
        </w:tc>
        <w:tc>
          <w:tcPr>
            <w:tcW w:w="1455" w:type="dxa"/>
            <w:tcBorders>
              <w:bottom w:val="single" w:sz="4" w:space="0" w:color="auto"/>
            </w:tcBorders>
            <w:vAlign w:val="center"/>
          </w:tcPr>
          <w:p w:rsidR="00085CD3" w:rsidRPr="00291385" w:rsidRDefault="00291385" w:rsidP="00200069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291385">
              <w:rPr>
                <w:rFonts w:ascii="Arial" w:hAnsi="Arial" w:cs="Arial"/>
                <w:shadow w:val="0"/>
                <w:sz w:val="16"/>
                <w:szCs w:val="16"/>
              </w:rPr>
              <w:t>546,3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085CD3" w:rsidRPr="003D0DD1" w:rsidRDefault="00085CD3" w:rsidP="005C587E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отклонений</w:t>
            </w:r>
          </w:p>
          <w:p w:rsidR="00085CD3" w:rsidRPr="003D0DD1" w:rsidRDefault="00085CD3" w:rsidP="005C587E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нет</w:t>
            </w:r>
          </w:p>
        </w:tc>
      </w:tr>
      <w:tr w:rsidR="00085CD3" w:rsidRPr="003D0DD1" w:rsidTr="005C587E">
        <w:trPr>
          <w:trHeight w:val="70"/>
        </w:trPr>
        <w:tc>
          <w:tcPr>
            <w:tcW w:w="1636" w:type="dxa"/>
            <w:vMerge/>
          </w:tcPr>
          <w:p w:rsidR="00085CD3" w:rsidRPr="003D0DD1" w:rsidRDefault="00085CD3" w:rsidP="005C587E">
            <w:pPr>
              <w:rPr>
                <w:rFonts w:ascii="Arial" w:hAnsi="Arial" w:cs="Arial"/>
                <w:shadow w:val="0"/>
                <w:spacing w:val="-6"/>
                <w:sz w:val="16"/>
                <w:szCs w:val="16"/>
              </w:rPr>
            </w:pPr>
          </w:p>
        </w:tc>
        <w:tc>
          <w:tcPr>
            <w:tcW w:w="1528" w:type="dxa"/>
            <w:vMerge/>
          </w:tcPr>
          <w:p w:rsidR="00085CD3" w:rsidRPr="003D0DD1" w:rsidRDefault="00085CD3" w:rsidP="005C587E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085CD3" w:rsidRPr="003D0DD1" w:rsidRDefault="00085CD3" w:rsidP="005C587E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Местный бюджет</w:t>
            </w:r>
          </w:p>
          <w:p w:rsidR="00085CD3" w:rsidRPr="003D0DD1" w:rsidRDefault="00085CD3" w:rsidP="005C587E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CD3" w:rsidRPr="00291385" w:rsidRDefault="00291385" w:rsidP="005C587E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291385">
              <w:rPr>
                <w:rFonts w:ascii="Arial" w:hAnsi="Arial" w:cs="Arial"/>
                <w:shadow w:val="0"/>
                <w:sz w:val="16"/>
                <w:szCs w:val="16"/>
              </w:rPr>
              <w:t>546,3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CD3" w:rsidRPr="00291385" w:rsidRDefault="00291385" w:rsidP="00200069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291385">
              <w:rPr>
                <w:rFonts w:ascii="Arial" w:hAnsi="Arial" w:cs="Arial"/>
                <w:shadow w:val="0"/>
                <w:sz w:val="16"/>
                <w:szCs w:val="16"/>
              </w:rPr>
              <w:t>546,3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CD3" w:rsidRPr="003D0DD1" w:rsidRDefault="00085CD3" w:rsidP="005C587E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отклонений</w:t>
            </w:r>
          </w:p>
          <w:p w:rsidR="00085CD3" w:rsidRPr="003D0DD1" w:rsidRDefault="00085CD3" w:rsidP="005C587E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нет</w:t>
            </w:r>
          </w:p>
        </w:tc>
      </w:tr>
      <w:tr w:rsidR="00B5451F" w:rsidRPr="003D0DD1" w:rsidTr="005C587E">
        <w:trPr>
          <w:trHeight w:val="70"/>
        </w:trPr>
        <w:tc>
          <w:tcPr>
            <w:tcW w:w="1636" w:type="dxa"/>
            <w:vMerge/>
          </w:tcPr>
          <w:p w:rsidR="00B5451F" w:rsidRPr="003D0DD1" w:rsidRDefault="00B5451F" w:rsidP="005C587E">
            <w:pPr>
              <w:rPr>
                <w:rFonts w:ascii="Arial" w:hAnsi="Arial" w:cs="Arial"/>
                <w:shadow w:val="0"/>
                <w:spacing w:val="-6"/>
                <w:sz w:val="16"/>
                <w:szCs w:val="16"/>
              </w:rPr>
            </w:pPr>
          </w:p>
        </w:tc>
        <w:tc>
          <w:tcPr>
            <w:tcW w:w="1528" w:type="dxa"/>
            <w:vMerge/>
          </w:tcPr>
          <w:p w:rsidR="00B5451F" w:rsidRPr="003D0DD1" w:rsidRDefault="00B5451F" w:rsidP="005C587E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B5451F" w:rsidRPr="003D0DD1" w:rsidRDefault="00B5451F" w:rsidP="005C587E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Областной бюджет</w:t>
            </w:r>
          </w:p>
          <w:p w:rsidR="00B5451F" w:rsidRPr="003D0DD1" w:rsidRDefault="00B5451F" w:rsidP="005C587E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451F" w:rsidRPr="00291385" w:rsidRDefault="00B5451F" w:rsidP="005C587E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291385">
              <w:rPr>
                <w:rFonts w:ascii="Arial" w:hAnsi="Arial" w:cs="Arial"/>
                <w:shadow w:val="0"/>
                <w:sz w:val="16"/>
                <w:szCs w:val="16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451F" w:rsidRPr="00291385" w:rsidRDefault="00B5451F" w:rsidP="005C587E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291385">
              <w:rPr>
                <w:rFonts w:ascii="Arial" w:hAnsi="Arial" w:cs="Arial"/>
                <w:shadow w:val="0"/>
                <w:sz w:val="16"/>
                <w:szCs w:val="16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451F" w:rsidRPr="003D0DD1" w:rsidRDefault="00B5451F" w:rsidP="005C587E">
            <w:pPr>
              <w:jc w:val="center"/>
              <w:rPr>
                <w:rFonts w:ascii="Arial" w:hAnsi="Arial" w:cs="Arial"/>
                <w:shadow w:val="0"/>
                <w:color w:val="BFBFBF" w:themeColor="background1" w:themeShade="BF"/>
                <w:sz w:val="16"/>
                <w:szCs w:val="16"/>
              </w:rPr>
            </w:pPr>
          </w:p>
        </w:tc>
      </w:tr>
      <w:tr w:rsidR="00B5451F" w:rsidRPr="003D0DD1" w:rsidTr="005C587E">
        <w:trPr>
          <w:trHeight w:val="70"/>
        </w:trPr>
        <w:tc>
          <w:tcPr>
            <w:tcW w:w="1636" w:type="dxa"/>
            <w:vMerge/>
          </w:tcPr>
          <w:p w:rsidR="00B5451F" w:rsidRPr="003D0DD1" w:rsidRDefault="00B5451F" w:rsidP="005C587E">
            <w:pPr>
              <w:rPr>
                <w:rFonts w:ascii="Arial" w:hAnsi="Arial" w:cs="Arial"/>
                <w:shadow w:val="0"/>
                <w:spacing w:val="-6"/>
                <w:sz w:val="16"/>
                <w:szCs w:val="16"/>
              </w:rPr>
            </w:pPr>
          </w:p>
        </w:tc>
        <w:tc>
          <w:tcPr>
            <w:tcW w:w="1528" w:type="dxa"/>
            <w:vMerge/>
          </w:tcPr>
          <w:p w:rsidR="00B5451F" w:rsidRPr="003D0DD1" w:rsidRDefault="00B5451F" w:rsidP="005C587E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B5451F" w:rsidRPr="003D0DD1" w:rsidRDefault="00B5451F" w:rsidP="005C587E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Бюджеты государс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т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венных внебюдже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т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ных фондов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451F" w:rsidRPr="003D0DD1" w:rsidRDefault="00B5451F" w:rsidP="005C587E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451F" w:rsidRPr="003D0DD1" w:rsidRDefault="00B5451F" w:rsidP="005C587E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451F" w:rsidRPr="003D0DD1" w:rsidRDefault="00B5451F" w:rsidP="005C587E">
            <w:pPr>
              <w:jc w:val="center"/>
              <w:rPr>
                <w:rFonts w:ascii="Arial" w:hAnsi="Arial" w:cs="Arial"/>
                <w:shadow w:val="0"/>
                <w:color w:val="BFBFBF" w:themeColor="background1" w:themeShade="BF"/>
                <w:sz w:val="16"/>
                <w:szCs w:val="16"/>
              </w:rPr>
            </w:pPr>
          </w:p>
        </w:tc>
      </w:tr>
      <w:tr w:rsidR="00B5451F" w:rsidRPr="003D0DD1" w:rsidTr="005C587E">
        <w:trPr>
          <w:trHeight w:val="275"/>
        </w:trPr>
        <w:tc>
          <w:tcPr>
            <w:tcW w:w="1636" w:type="dxa"/>
            <w:vMerge/>
          </w:tcPr>
          <w:p w:rsidR="00B5451F" w:rsidRPr="003D0DD1" w:rsidRDefault="00B5451F" w:rsidP="005C587E">
            <w:pPr>
              <w:rPr>
                <w:rFonts w:ascii="Arial" w:hAnsi="Arial" w:cs="Arial"/>
                <w:shadow w:val="0"/>
                <w:spacing w:val="-6"/>
                <w:sz w:val="16"/>
                <w:szCs w:val="16"/>
              </w:rPr>
            </w:pPr>
          </w:p>
        </w:tc>
        <w:tc>
          <w:tcPr>
            <w:tcW w:w="1528" w:type="dxa"/>
            <w:vMerge/>
          </w:tcPr>
          <w:p w:rsidR="00B5451F" w:rsidRPr="003D0DD1" w:rsidRDefault="00B5451F" w:rsidP="005C587E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auto"/>
            </w:tcBorders>
          </w:tcPr>
          <w:p w:rsidR="00B5451F" w:rsidRPr="003D0DD1" w:rsidRDefault="00B5451F" w:rsidP="00192C87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От юридических и физических лиц</w:t>
            </w:r>
          </w:p>
        </w:tc>
        <w:tc>
          <w:tcPr>
            <w:tcW w:w="1577" w:type="dxa"/>
            <w:tcBorders>
              <w:top w:val="single" w:sz="4" w:space="0" w:color="auto"/>
            </w:tcBorders>
            <w:vAlign w:val="center"/>
          </w:tcPr>
          <w:p w:rsidR="00B5451F" w:rsidRPr="003D0DD1" w:rsidRDefault="00B5451F" w:rsidP="005C587E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</w:tcBorders>
            <w:vAlign w:val="center"/>
          </w:tcPr>
          <w:p w:rsidR="00B5451F" w:rsidRPr="003D0DD1" w:rsidRDefault="00B5451F" w:rsidP="005C587E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</w:tcBorders>
            <w:vAlign w:val="center"/>
          </w:tcPr>
          <w:p w:rsidR="00B5451F" w:rsidRPr="003D0DD1" w:rsidRDefault="00B5451F" w:rsidP="005C587E">
            <w:pPr>
              <w:jc w:val="center"/>
              <w:rPr>
                <w:rFonts w:ascii="Arial" w:hAnsi="Arial" w:cs="Arial"/>
                <w:shadow w:val="0"/>
                <w:color w:val="BFBFBF" w:themeColor="background1" w:themeShade="BF"/>
                <w:sz w:val="16"/>
                <w:szCs w:val="16"/>
              </w:rPr>
            </w:pPr>
          </w:p>
        </w:tc>
      </w:tr>
      <w:tr w:rsidR="00B5451F" w:rsidRPr="003D0DD1" w:rsidTr="005C587E">
        <w:trPr>
          <w:trHeight w:val="70"/>
        </w:trPr>
        <w:tc>
          <w:tcPr>
            <w:tcW w:w="1636" w:type="dxa"/>
            <w:vMerge w:val="restart"/>
          </w:tcPr>
          <w:p w:rsidR="00B5451F" w:rsidRPr="003D0DD1" w:rsidRDefault="00B5451F" w:rsidP="005C587E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pacing w:val="-6"/>
                <w:sz w:val="16"/>
                <w:szCs w:val="16"/>
              </w:rPr>
              <w:t>Текущий ремонт тротуаров на терр</w:t>
            </w:r>
            <w:r w:rsidRPr="003D0DD1">
              <w:rPr>
                <w:rFonts w:ascii="Arial" w:hAnsi="Arial" w:cs="Arial"/>
                <w:shadow w:val="0"/>
                <w:spacing w:val="-6"/>
                <w:sz w:val="16"/>
                <w:szCs w:val="16"/>
              </w:rPr>
              <w:t>и</w:t>
            </w:r>
            <w:r w:rsidRPr="003D0DD1">
              <w:rPr>
                <w:rFonts w:ascii="Arial" w:hAnsi="Arial" w:cs="Arial"/>
                <w:shadow w:val="0"/>
                <w:spacing w:val="-6"/>
                <w:sz w:val="16"/>
                <w:szCs w:val="16"/>
              </w:rPr>
              <w:t>тории Ильинского городского посел</w:t>
            </w:r>
            <w:r w:rsidRPr="003D0DD1">
              <w:rPr>
                <w:rFonts w:ascii="Arial" w:hAnsi="Arial" w:cs="Arial"/>
                <w:shadow w:val="0"/>
                <w:spacing w:val="-6"/>
                <w:sz w:val="16"/>
                <w:szCs w:val="16"/>
              </w:rPr>
              <w:t>е</w:t>
            </w:r>
            <w:r w:rsidRPr="003D0DD1">
              <w:rPr>
                <w:rFonts w:ascii="Arial" w:hAnsi="Arial" w:cs="Arial"/>
                <w:shadow w:val="0"/>
                <w:spacing w:val="-6"/>
                <w:sz w:val="16"/>
                <w:szCs w:val="16"/>
              </w:rPr>
              <w:t>ния</w:t>
            </w:r>
          </w:p>
        </w:tc>
        <w:tc>
          <w:tcPr>
            <w:tcW w:w="1528" w:type="dxa"/>
            <w:vMerge w:val="restart"/>
          </w:tcPr>
          <w:p w:rsidR="00B5451F" w:rsidRPr="003D0DD1" w:rsidRDefault="00B5451F" w:rsidP="005C587E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ООО</w:t>
            </w:r>
          </w:p>
          <w:p w:rsidR="00B5451F" w:rsidRPr="003D0DD1" w:rsidRDefault="00B5451F" w:rsidP="00FA242B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«Тейковское ДЭП»</w:t>
            </w: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:rsidR="00B5451F" w:rsidRPr="003D0DD1" w:rsidRDefault="00B5451F" w:rsidP="005C587E">
            <w:pPr>
              <w:rPr>
                <w:rFonts w:ascii="Arial" w:hAnsi="Arial" w:cs="Arial"/>
                <w:b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b/>
                <w:shadow w:val="0"/>
                <w:sz w:val="16"/>
                <w:szCs w:val="16"/>
              </w:rPr>
              <w:t>ВСЕГО</w:t>
            </w:r>
          </w:p>
          <w:p w:rsidR="00B5451F" w:rsidRPr="003D0DD1" w:rsidRDefault="00B5451F" w:rsidP="005C587E">
            <w:pPr>
              <w:rPr>
                <w:rFonts w:ascii="Arial" w:hAnsi="Arial" w:cs="Arial"/>
                <w:b/>
                <w:shadow w:val="0"/>
                <w:sz w:val="16"/>
                <w:szCs w:val="16"/>
              </w:rPr>
            </w:pPr>
          </w:p>
        </w:tc>
        <w:tc>
          <w:tcPr>
            <w:tcW w:w="1577" w:type="dxa"/>
            <w:tcBorders>
              <w:bottom w:val="single" w:sz="4" w:space="0" w:color="auto"/>
            </w:tcBorders>
            <w:vAlign w:val="center"/>
          </w:tcPr>
          <w:p w:rsidR="00B5451F" w:rsidRPr="00B5451F" w:rsidRDefault="00B5451F" w:rsidP="005C587E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B5451F">
              <w:rPr>
                <w:rFonts w:ascii="Arial" w:hAnsi="Arial" w:cs="Arial"/>
                <w:shadow w:val="0"/>
                <w:sz w:val="16"/>
                <w:szCs w:val="16"/>
              </w:rPr>
              <w:t>0,0</w:t>
            </w:r>
          </w:p>
        </w:tc>
        <w:tc>
          <w:tcPr>
            <w:tcW w:w="1455" w:type="dxa"/>
            <w:tcBorders>
              <w:bottom w:val="single" w:sz="4" w:space="0" w:color="auto"/>
            </w:tcBorders>
            <w:vAlign w:val="center"/>
          </w:tcPr>
          <w:p w:rsidR="00B5451F" w:rsidRPr="00B5451F" w:rsidRDefault="00B5451F" w:rsidP="00B5451F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B5451F">
              <w:rPr>
                <w:rFonts w:ascii="Arial" w:hAnsi="Arial" w:cs="Arial"/>
                <w:shadow w:val="0"/>
                <w:sz w:val="16"/>
                <w:szCs w:val="16"/>
              </w:rPr>
              <w:t>0,0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B5451F" w:rsidRPr="00B5451F" w:rsidRDefault="00B5451F" w:rsidP="005C587E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</w:tr>
      <w:tr w:rsidR="00B5451F" w:rsidRPr="003D0DD1" w:rsidTr="005C587E">
        <w:trPr>
          <w:trHeight w:val="70"/>
        </w:trPr>
        <w:tc>
          <w:tcPr>
            <w:tcW w:w="1636" w:type="dxa"/>
            <w:vMerge/>
          </w:tcPr>
          <w:p w:rsidR="00B5451F" w:rsidRPr="003D0DD1" w:rsidRDefault="00B5451F" w:rsidP="005C587E">
            <w:pPr>
              <w:rPr>
                <w:rFonts w:ascii="Arial" w:hAnsi="Arial" w:cs="Arial"/>
                <w:shadow w:val="0"/>
                <w:spacing w:val="-6"/>
                <w:sz w:val="16"/>
                <w:szCs w:val="16"/>
              </w:rPr>
            </w:pPr>
          </w:p>
        </w:tc>
        <w:tc>
          <w:tcPr>
            <w:tcW w:w="1528" w:type="dxa"/>
            <w:vMerge/>
          </w:tcPr>
          <w:p w:rsidR="00B5451F" w:rsidRPr="003D0DD1" w:rsidRDefault="00B5451F" w:rsidP="005C587E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B5451F" w:rsidRPr="003D0DD1" w:rsidRDefault="00B5451F" w:rsidP="005C587E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Местный бюджет</w:t>
            </w:r>
          </w:p>
          <w:p w:rsidR="00B5451F" w:rsidRPr="003D0DD1" w:rsidRDefault="00B5451F" w:rsidP="005C587E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451F" w:rsidRPr="00291385" w:rsidRDefault="00B5451F" w:rsidP="005C587E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291385">
              <w:rPr>
                <w:rFonts w:ascii="Arial" w:hAnsi="Arial" w:cs="Arial"/>
                <w:shadow w:val="0"/>
                <w:sz w:val="16"/>
                <w:szCs w:val="16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451F" w:rsidRPr="00291385" w:rsidRDefault="00B5451F" w:rsidP="00B5451F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291385">
              <w:rPr>
                <w:rFonts w:ascii="Arial" w:hAnsi="Arial" w:cs="Arial"/>
                <w:shadow w:val="0"/>
                <w:sz w:val="16"/>
                <w:szCs w:val="16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451F" w:rsidRPr="00B5451F" w:rsidRDefault="00B5451F" w:rsidP="005C587E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</w:tr>
      <w:tr w:rsidR="00B5451F" w:rsidRPr="003D0DD1" w:rsidTr="005C587E">
        <w:trPr>
          <w:trHeight w:val="70"/>
        </w:trPr>
        <w:tc>
          <w:tcPr>
            <w:tcW w:w="1636" w:type="dxa"/>
            <w:vMerge/>
          </w:tcPr>
          <w:p w:rsidR="00B5451F" w:rsidRPr="003D0DD1" w:rsidRDefault="00B5451F" w:rsidP="005C587E">
            <w:pPr>
              <w:rPr>
                <w:rFonts w:ascii="Arial" w:hAnsi="Arial" w:cs="Arial"/>
                <w:shadow w:val="0"/>
                <w:spacing w:val="-6"/>
                <w:sz w:val="16"/>
                <w:szCs w:val="16"/>
              </w:rPr>
            </w:pPr>
          </w:p>
        </w:tc>
        <w:tc>
          <w:tcPr>
            <w:tcW w:w="1528" w:type="dxa"/>
            <w:vMerge/>
          </w:tcPr>
          <w:p w:rsidR="00B5451F" w:rsidRPr="003D0DD1" w:rsidRDefault="00B5451F" w:rsidP="005C587E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B5451F" w:rsidRPr="003D0DD1" w:rsidRDefault="00B5451F" w:rsidP="005C587E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Областной бюджет</w:t>
            </w:r>
          </w:p>
          <w:p w:rsidR="00B5451F" w:rsidRPr="003D0DD1" w:rsidRDefault="00B5451F" w:rsidP="005C587E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451F" w:rsidRPr="00291385" w:rsidRDefault="00B5451F" w:rsidP="005C587E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291385">
              <w:rPr>
                <w:rFonts w:ascii="Arial" w:hAnsi="Arial" w:cs="Arial"/>
                <w:shadow w:val="0"/>
                <w:sz w:val="16"/>
                <w:szCs w:val="16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451F" w:rsidRPr="00291385" w:rsidRDefault="00B5451F" w:rsidP="005C587E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291385">
              <w:rPr>
                <w:rFonts w:ascii="Arial" w:hAnsi="Arial" w:cs="Arial"/>
                <w:shadow w:val="0"/>
                <w:sz w:val="16"/>
                <w:szCs w:val="16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451F" w:rsidRPr="003D0DD1" w:rsidRDefault="00B5451F" w:rsidP="005C587E">
            <w:pPr>
              <w:jc w:val="center"/>
              <w:rPr>
                <w:rFonts w:ascii="Arial" w:hAnsi="Arial" w:cs="Arial"/>
                <w:shadow w:val="0"/>
                <w:color w:val="BFBFBF" w:themeColor="background1" w:themeShade="BF"/>
                <w:sz w:val="16"/>
                <w:szCs w:val="16"/>
              </w:rPr>
            </w:pPr>
          </w:p>
        </w:tc>
      </w:tr>
      <w:tr w:rsidR="00B5451F" w:rsidRPr="003D0DD1" w:rsidTr="005C587E">
        <w:trPr>
          <w:trHeight w:val="70"/>
        </w:trPr>
        <w:tc>
          <w:tcPr>
            <w:tcW w:w="1636" w:type="dxa"/>
            <w:vMerge/>
          </w:tcPr>
          <w:p w:rsidR="00B5451F" w:rsidRPr="003D0DD1" w:rsidRDefault="00B5451F" w:rsidP="005C587E">
            <w:pPr>
              <w:rPr>
                <w:rFonts w:ascii="Arial" w:hAnsi="Arial" w:cs="Arial"/>
                <w:shadow w:val="0"/>
                <w:spacing w:val="-6"/>
                <w:sz w:val="16"/>
                <w:szCs w:val="16"/>
              </w:rPr>
            </w:pPr>
          </w:p>
        </w:tc>
        <w:tc>
          <w:tcPr>
            <w:tcW w:w="1528" w:type="dxa"/>
            <w:vMerge/>
          </w:tcPr>
          <w:p w:rsidR="00B5451F" w:rsidRPr="003D0DD1" w:rsidRDefault="00B5451F" w:rsidP="005C587E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B5451F" w:rsidRPr="003D0DD1" w:rsidRDefault="00B5451F" w:rsidP="005C587E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Бюджеты государс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т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венных внебюдже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т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ных фондов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451F" w:rsidRPr="003D0DD1" w:rsidRDefault="00B5451F" w:rsidP="005C587E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451F" w:rsidRPr="003D0DD1" w:rsidRDefault="00B5451F" w:rsidP="005C587E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451F" w:rsidRPr="003D0DD1" w:rsidRDefault="00B5451F" w:rsidP="005C587E">
            <w:pPr>
              <w:jc w:val="center"/>
              <w:rPr>
                <w:rFonts w:ascii="Arial" w:hAnsi="Arial" w:cs="Arial"/>
                <w:shadow w:val="0"/>
                <w:color w:val="BFBFBF" w:themeColor="background1" w:themeShade="BF"/>
                <w:sz w:val="16"/>
                <w:szCs w:val="16"/>
              </w:rPr>
            </w:pPr>
          </w:p>
        </w:tc>
      </w:tr>
      <w:tr w:rsidR="00B5451F" w:rsidRPr="003D0DD1" w:rsidTr="005C587E">
        <w:trPr>
          <w:trHeight w:val="275"/>
        </w:trPr>
        <w:tc>
          <w:tcPr>
            <w:tcW w:w="1636" w:type="dxa"/>
            <w:vMerge/>
          </w:tcPr>
          <w:p w:rsidR="00B5451F" w:rsidRPr="003D0DD1" w:rsidRDefault="00B5451F" w:rsidP="005C587E">
            <w:pPr>
              <w:rPr>
                <w:rFonts w:ascii="Arial" w:hAnsi="Arial" w:cs="Arial"/>
                <w:shadow w:val="0"/>
                <w:spacing w:val="-6"/>
                <w:sz w:val="16"/>
                <w:szCs w:val="16"/>
              </w:rPr>
            </w:pPr>
          </w:p>
        </w:tc>
        <w:tc>
          <w:tcPr>
            <w:tcW w:w="1528" w:type="dxa"/>
            <w:vMerge/>
          </w:tcPr>
          <w:p w:rsidR="00B5451F" w:rsidRPr="003D0DD1" w:rsidRDefault="00B5451F" w:rsidP="005C587E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auto"/>
            </w:tcBorders>
          </w:tcPr>
          <w:p w:rsidR="00B5451F" w:rsidRPr="003D0DD1" w:rsidRDefault="00B5451F" w:rsidP="00192C87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От юридических и физических лиц</w:t>
            </w:r>
          </w:p>
        </w:tc>
        <w:tc>
          <w:tcPr>
            <w:tcW w:w="1577" w:type="dxa"/>
            <w:tcBorders>
              <w:top w:val="single" w:sz="4" w:space="0" w:color="auto"/>
            </w:tcBorders>
            <w:vAlign w:val="center"/>
          </w:tcPr>
          <w:p w:rsidR="00B5451F" w:rsidRPr="00B5451F" w:rsidRDefault="00B5451F" w:rsidP="005C587E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B5451F">
              <w:rPr>
                <w:rFonts w:ascii="Arial" w:hAnsi="Arial" w:cs="Arial"/>
                <w:shadow w:val="0"/>
                <w:sz w:val="16"/>
                <w:szCs w:val="16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</w:tcBorders>
            <w:vAlign w:val="center"/>
          </w:tcPr>
          <w:p w:rsidR="00B5451F" w:rsidRPr="00B5451F" w:rsidRDefault="00B5451F" w:rsidP="005C587E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B5451F">
              <w:rPr>
                <w:rFonts w:ascii="Arial" w:hAnsi="Arial" w:cs="Arial"/>
                <w:shadow w:val="0"/>
                <w:sz w:val="16"/>
                <w:szCs w:val="16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</w:tcBorders>
            <w:vAlign w:val="center"/>
          </w:tcPr>
          <w:p w:rsidR="00B5451F" w:rsidRPr="003D0DD1" w:rsidRDefault="00B5451F" w:rsidP="005C587E">
            <w:pPr>
              <w:jc w:val="center"/>
              <w:rPr>
                <w:rFonts w:ascii="Arial" w:hAnsi="Arial" w:cs="Arial"/>
                <w:shadow w:val="0"/>
                <w:color w:val="BFBFBF" w:themeColor="background1" w:themeShade="BF"/>
                <w:sz w:val="16"/>
                <w:szCs w:val="16"/>
              </w:rPr>
            </w:pPr>
          </w:p>
        </w:tc>
      </w:tr>
      <w:tr w:rsidR="00B25CA0" w:rsidRPr="003D0DD1" w:rsidTr="00F4045C">
        <w:trPr>
          <w:trHeight w:val="70"/>
        </w:trPr>
        <w:tc>
          <w:tcPr>
            <w:tcW w:w="1636" w:type="dxa"/>
            <w:vMerge w:val="restart"/>
          </w:tcPr>
          <w:p w:rsidR="00B25CA0" w:rsidRPr="003D0DD1" w:rsidRDefault="00B25CA0" w:rsidP="005C587E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pacing w:val="-6"/>
                <w:sz w:val="16"/>
                <w:szCs w:val="16"/>
              </w:rPr>
              <w:t>Текущий ремонт и содержание вод</w:t>
            </w:r>
            <w:r w:rsidRPr="003D0DD1">
              <w:rPr>
                <w:rFonts w:ascii="Arial" w:hAnsi="Arial" w:cs="Arial"/>
                <w:shadow w:val="0"/>
                <w:spacing w:val="-6"/>
                <w:sz w:val="16"/>
                <w:szCs w:val="16"/>
              </w:rPr>
              <w:t>о</w:t>
            </w:r>
            <w:r w:rsidRPr="003D0DD1">
              <w:rPr>
                <w:rFonts w:ascii="Arial" w:hAnsi="Arial" w:cs="Arial"/>
                <w:shadow w:val="0"/>
                <w:spacing w:val="-6"/>
                <w:sz w:val="16"/>
                <w:szCs w:val="16"/>
              </w:rPr>
              <w:t>разборных коло</w:t>
            </w:r>
            <w:r w:rsidRPr="003D0DD1">
              <w:rPr>
                <w:rFonts w:ascii="Arial" w:hAnsi="Arial" w:cs="Arial"/>
                <w:shadow w:val="0"/>
                <w:spacing w:val="-6"/>
                <w:sz w:val="16"/>
                <w:szCs w:val="16"/>
              </w:rPr>
              <w:t>д</w:t>
            </w:r>
            <w:r w:rsidRPr="003D0DD1">
              <w:rPr>
                <w:rFonts w:ascii="Arial" w:hAnsi="Arial" w:cs="Arial"/>
                <w:shadow w:val="0"/>
                <w:spacing w:val="-6"/>
                <w:sz w:val="16"/>
                <w:szCs w:val="16"/>
              </w:rPr>
              <w:t>цев Ильинского городского посел</w:t>
            </w:r>
            <w:r w:rsidRPr="003D0DD1">
              <w:rPr>
                <w:rFonts w:ascii="Arial" w:hAnsi="Arial" w:cs="Arial"/>
                <w:shadow w:val="0"/>
                <w:spacing w:val="-6"/>
                <w:sz w:val="16"/>
                <w:szCs w:val="16"/>
              </w:rPr>
              <w:t>е</w:t>
            </w:r>
            <w:r w:rsidRPr="003D0DD1">
              <w:rPr>
                <w:rFonts w:ascii="Arial" w:hAnsi="Arial" w:cs="Arial"/>
                <w:shadow w:val="0"/>
                <w:spacing w:val="-6"/>
                <w:sz w:val="16"/>
                <w:szCs w:val="16"/>
              </w:rPr>
              <w:t>ния</w:t>
            </w:r>
          </w:p>
        </w:tc>
        <w:tc>
          <w:tcPr>
            <w:tcW w:w="1528" w:type="dxa"/>
            <w:vMerge w:val="restart"/>
          </w:tcPr>
          <w:p w:rsidR="00B25CA0" w:rsidRPr="003D0DD1" w:rsidRDefault="00B25CA0" w:rsidP="005C587E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Администрация Ильинского м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у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 xml:space="preserve">ниципального </w:t>
            </w:r>
          </w:p>
          <w:p w:rsidR="00B25CA0" w:rsidRPr="003D0DD1" w:rsidRDefault="00B25CA0" w:rsidP="005C587E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района</w:t>
            </w:r>
          </w:p>
          <w:p w:rsidR="00B25CA0" w:rsidRPr="003D0DD1" w:rsidRDefault="00B25CA0" w:rsidP="005C587E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:rsidR="00B25CA0" w:rsidRPr="003D0DD1" w:rsidRDefault="00B25CA0" w:rsidP="005C587E">
            <w:pPr>
              <w:rPr>
                <w:rFonts w:ascii="Arial" w:hAnsi="Arial" w:cs="Arial"/>
                <w:b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b/>
                <w:shadow w:val="0"/>
                <w:sz w:val="16"/>
                <w:szCs w:val="16"/>
              </w:rPr>
              <w:t>ВСЕГО</w:t>
            </w:r>
          </w:p>
          <w:p w:rsidR="00B25CA0" w:rsidRPr="003D0DD1" w:rsidRDefault="00B25CA0" w:rsidP="005C587E">
            <w:pPr>
              <w:rPr>
                <w:rFonts w:ascii="Arial" w:hAnsi="Arial" w:cs="Arial"/>
                <w:b/>
                <w:shadow w:val="0"/>
                <w:sz w:val="16"/>
                <w:szCs w:val="16"/>
              </w:rPr>
            </w:pPr>
          </w:p>
        </w:tc>
        <w:tc>
          <w:tcPr>
            <w:tcW w:w="1577" w:type="dxa"/>
            <w:tcBorders>
              <w:bottom w:val="single" w:sz="4" w:space="0" w:color="auto"/>
            </w:tcBorders>
            <w:vAlign w:val="center"/>
          </w:tcPr>
          <w:p w:rsidR="00B25CA0" w:rsidRPr="00DA0002" w:rsidRDefault="00B25CA0" w:rsidP="005C587E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DA0002">
              <w:rPr>
                <w:rFonts w:ascii="Arial" w:hAnsi="Arial" w:cs="Arial"/>
                <w:shadow w:val="0"/>
                <w:sz w:val="16"/>
                <w:szCs w:val="16"/>
              </w:rPr>
              <w:t>17</w:t>
            </w:r>
            <w:r>
              <w:rPr>
                <w:rFonts w:ascii="Arial" w:hAnsi="Arial" w:cs="Arial"/>
                <w:shadow w:val="0"/>
                <w:sz w:val="16"/>
                <w:szCs w:val="16"/>
              </w:rPr>
              <w:t>2,0</w:t>
            </w:r>
          </w:p>
        </w:tc>
        <w:tc>
          <w:tcPr>
            <w:tcW w:w="1455" w:type="dxa"/>
            <w:tcBorders>
              <w:bottom w:val="single" w:sz="4" w:space="0" w:color="auto"/>
            </w:tcBorders>
            <w:vAlign w:val="center"/>
          </w:tcPr>
          <w:p w:rsidR="00B25CA0" w:rsidRPr="00DA0002" w:rsidRDefault="00B25CA0" w:rsidP="007F7E80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DA0002">
              <w:rPr>
                <w:rFonts w:ascii="Arial" w:hAnsi="Arial" w:cs="Arial"/>
                <w:shadow w:val="0"/>
                <w:sz w:val="16"/>
                <w:szCs w:val="16"/>
              </w:rPr>
              <w:t>17</w:t>
            </w:r>
            <w:r>
              <w:rPr>
                <w:rFonts w:ascii="Arial" w:hAnsi="Arial" w:cs="Arial"/>
                <w:shadow w:val="0"/>
                <w:sz w:val="16"/>
                <w:szCs w:val="16"/>
              </w:rPr>
              <w:t>2,0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B25CA0" w:rsidRPr="003D0DD1" w:rsidRDefault="00B25CA0" w:rsidP="00F4045C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отклонений</w:t>
            </w:r>
          </w:p>
          <w:p w:rsidR="00B25CA0" w:rsidRPr="003D0DD1" w:rsidRDefault="00B25CA0" w:rsidP="00F4045C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нет</w:t>
            </w:r>
          </w:p>
        </w:tc>
      </w:tr>
      <w:tr w:rsidR="00B25CA0" w:rsidRPr="003D0DD1" w:rsidTr="00F4045C">
        <w:trPr>
          <w:trHeight w:val="70"/>
        </w:trPr>
        <w:tc>
          <w:tcPr>
            <w:tcW w:w="1636" w:type="dxa"/>
            <w:vMerge/>
          </w:tcPr>
          <w:p w:rsidR="00B25CA0" w:rsidRPr="003D0DD1" w:rsidRDefault="00B25CA0" w:rsidP="005C587E">
            <w:pPr>
              <w:rPr>
                <w:rFonts w:ascii="Arial" w:hAnsi="Arial" w:cs="Arial"/>
                <w:shadow w:val="0"/>
                <w:spacing w:val="-6"/>
                <w:sz w:val="16"/>
                <w:szCs w:val="16"/>
              </w:rPr>
            </w:pPr>
          </w:p>
        </w:tc>
        <w:tc>
          <w:tcPr>
            <w:tcW w:w="1528" w:type="dxa"/>
            <w:vMerge/>
          </w:tcPr>
          <w:p w:rsidR="00B25CA0" w:rsidRPr="003D0DD1" w:rsidRDefault="00B25CA0" w:rsidP="005C587E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B25CA0" w:rsidRPr="003D0DD1" w:rsidRDefault="00B25CA0" w:rsidP="005C587E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Местный бюджет</w:t>
            </w:r>
          </w:p>
          <w:p w:rsidR="00B25CA0" w:rsidRPr="003D0DD1" w:rsidRDefault="00B25CA0" w:rsidP="005C587E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5CA0" w:rsidRPr="00DA0002" w:rsidRDefault="00B25CA0" w:rsidP="005C587E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DA0002">
              <w:rPr>
                <w:rFonts w:ascii="Arial" w:hAnsi="Arial" w:cs="Arial"/>
                <w:shadow w:val="0"/>
                <w:sz w:val="16"/>
                <w:szCs w:val="16"/>
              </w:rPr>
              <w:t>17</w:t>
            </w:r>
            <w:r>
              <w:rPr>
                <w:rFonts w:ascii="Arial" w:hAnsi="Arial" w:cs="Arial"/>
                <w:shadow w:val="0"/>
                <w:sz w:val="16"/>
                <w:szCs w:val="16"/>
              </w:rPr>
              <w:t>2,0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5CA0" w:rsidRPr="00DA0002" w:rsidRDefault="00B25CA0" w:rsidP="007F7E80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DA0002">
              <w:rPr>
                <w:rFonts w:ascii="Arial" w:hAnsi="Arial" w:cs="Arial"/>
                <w:shadow w:val="0"/>
                <w:sz w:val="16"/>
                <w:szCs w:val="16"/>
              </w:rPr>
              <w:t>17</w:t>
            </w:r>
            <w:r>
              <w:rPr>
                <w:rFonts w:ascii="Arial" w:hAnsi="Arial" w:cs="Arial"/>
                <w:shadow w:val="0"/>
                <w:sz w:val="16"/>
                <w:szCs w:val="16"/>
              </w:rPr>
              <w:t>2,0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5CA0" w:rsidRPr="003D0DD1" w:rsidRDefault="00B25CA0" w:rsidP="00F4045C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отклонений</w:t>
            </w:r>
          </w:p>
          <w:p w:rsidR="00B25CA0" w:rsidRPr="003D0DD1" w:rsidRDefault="00B25CA0" w:rsidP="00F4045C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нет</w:t>
            </w:r>
          </w:p>
        </w:tc>
      </w:tr>
      <w:tr w:rsidR="00B5451F" w:rsidRPr="003D0DD1" w:rsidTr="005C587E">
        <w:trPr>
          <w:trHeight w:val="70"/>
        </w:trPr>
        <w:tc>
          <w:tcPr>
            <w:tcW w:w="1636" w:type="dxa"/>
            <w:vMerge/>
          </w:tcPr>
          <w:p w:rsidR="00B5451F" w:rsidRPr="003D0DD1" w:rsidRDefault="00B5451F" w:rsidP="005C587E">
            <w:pPr>
              <w:rPr>
                <w:rFonts w:ascii="Arial" w:hAnsi="Arial" w:cs="Arial"/>
                <w:shadow w:val="0"/>
                <w:spacing w:val="-6"/>
                <w:sz w:val="16"/>
                <w:szCs w:val="16"/>
              </w:rPr>
            </w:pPr>
          </w:p>
        </w:tc>
        <w:tc>
          <w:tcPr>
            <w:tcW w:w="1528" w:type="dxa"/>
            <w:vMerge/>
          </w:tcPr>
          <w:p w:rsidR="00B5451F" w:rsidRPr="003D0DD1" w:rsidRDefault="00B5451F" w:rsidP="005C587E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B5451F" w:rsidRPr="003D0DD1" w:rsidRDefault="00B5451F" w:rsidP="005C587E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Областной бюджет</w:t>
            </w:r>
          </w:p>
          <w:p w:rsidR="00B5451F" w:rsidRPr="003D0DD1" w:rsidRDefault="00B5451F" w:rsidP="005C587E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451F" w:rsidRPr="00DA0002" w:rsidRDefault="00B5451F" w:rsidP="005C587E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DA0002">
              <w:rPr>
                <w:rFonts w:ascii="Arial" w:hAnsi="Arial" w:cs="Arial"/>
                <w:shadow w:val="0"/>
                <w:sz w:val="16"/>
                <w:szCs w:val="16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451F" w:rsidRPr="00DA0002" w:rsidRDefault="00B5451F" w:rsidP="005C587E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DA0002">
              <w:rPr>
                <w:rFonts w:ascii="Arial" w:hAnsi="Arial" w:cs="Arial"/>
                <w:shadow w:val="0"/>
                <w:sz w:val="16"/>
                <w:szCs w:val="16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451F" w:rsidRPr="003D0DD1" w:rsidRDefault="00B5451F" w:rsidP="005C587E">
            <w:pPr>
              <w:jc w:val="center"/>
              <w:rPr>
                <w:rFonts w:ascii="Arial" w:hAnsi="Arial" w:cs="Arial"/>
                <w:shadow w:val="0"/>
                <w:color w:val="BFBFBF" w:themeColor="background1" w:themeShade="BF"/>
                <w:sz w:val="16"/>
                <w:szCs w:val="16"/>
              </w:rPr>
            </w:pPr>
          </w:p>
        </w:tc>
      </w:tr>
      <w:tr w:rsidR="00B5451F" w:rsidRPr="003D0DD1" w:rsidTr="005C587E">
        <w:trPr>
          <w:trHeight w:val="70"/>
        </w:trPr>
        <w:tc>
          <w:tcPr>
            <w:tcW w:w="1636" w:type="dxa"/>
            <w:vMerge/>
          </w:tcPr>
          <w:p w:rsidR="00B5451F" w:rsidRPr="003D0DD1" w:rsidRDefault="00B5451F" w:rsidP="005C587E">
            <w:pPr>
              <w:rPr>
                <w:rFonts w:ascii="Arial" w:hAnsi="Arial" w:cs="Arial"/>
                <w:shadow w:val="0"/>
                <w:spacing w:val="-6"/>
                <w:sz w:val="16"/>
                <w:szCs w:val="16"/>
              </w:rPr>
            </w:pPr>
          </w:p>
        </w:tc>
        <w:tc>
          <w:tcPr>
            <w:tcW w:w="1528" w:type="dxa"/>
            <w:vMerge/>
          </w:tcPr>
          <w:p w:rsidR="00B5451F" w:rsidRPr="003D0DD1" w:rsidRDefault="00B5451F" w:rsidP="005C587E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B5451F" w:rsidRPr="003D0DD1" w:rsidRDefault="00B5451F" w:rsidP="005C587E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Бюджеты государс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т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венных внебюдже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т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ных фондов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451F" w:rsidRPr="003D0DD1" w:rsidRDefault="00B5451F" w:rsidP="005C587E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451F" w:rsidRPr="003D0DD1" w:rsidRDefault="00B5451F" w:rsidP="005C587E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451F" w:rsidRPr="003D0DD1" w:rsidRDefault="00B5451F" w:rsidP="005C587E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</w:tr>
      <w:tr w:rsidR="00B5451F" w:rsidRPr="003D0DD1" w:rsidTr="005C587E">
        <w:trPr>
          <w:trHeight w:val="275"/>
        </w:trPr>
        <w:tc>
          <w:tcPr>
            <w:tcW w:w="1636" w:type="dxa"/>
            <w:vMerge/>
          </w:tcPr>
          <w:p w:rsidR="00B5451F" w:rsidRPr="003D0DD1" w:rsidRDefault="00B5451F" w:rsidP="005C587E">
            <w:pPr>
              <w:rPr>
                <w:rFonts w:ascii="Arial" w:hAnsi="Arial" w:cs="Arial"/>
                <w:shadow w:val="0"/>
                <w:spacing w:val="-6"/>
                <w:sz w:val="16"/>
                <w:szCs w:val="16"/>
              </w:rPr>
            </w:pPr>
          </w:p>
        </w:tc>
        <w:tc>
          <w:tcPr>
            <w:tcW w:w="1528" w:type="dxa"/>
            <w:vMerge/>
          </w:tcPr>
          <w:p w:rsidR="00B5451F" w:rsidRPr="003D0DD1" w:rsidRDefault="00B5451F" w:rsidP="005C587E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auto"/>
            </w:tcBorders>
          </w:tcPr>
          <w:p w:rsidR="00B5451F" w:rsidRPr="003D0DD1" w:rsidRDefault="00B5451F" w:rsidP="00192C87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От юридических и физических лиц</w:t>
            </w:r>
          </w:p>
        </w:tc>
        <w:tc>
          <w:tcPr>
            <w:tcW w:w="1577" w:type="dxa"/>
            <w:tcBorders>
              <w:top w:val="single" w:sz="4" w:space="0" w:color="auto"/>
            </w:tcBorders>
            <w:vAlign w:val="center"/>
          </w:tcPr>
          <w:p w:rsidR="00B5451F" w:rsidRPr="00CA2ADC" w:rsidRDefault="00B5451F" w:rsidP="005C587E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CA2ADC">
              <w:rPr>
                <w:rFonts w:ascii="Arial" w:hAnsi="Arial" w:cs="Arial"/>
                <w:shadow w:val="0"/>
                <w:sz w:val="16"/>
                <w:szCs w:val="16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</w:tcBorders>
            <w:vAlign w:val="center"/>
          </w:tcPr>
          <w:p w:rsidR="00B5451F" w:rsidRPr="00CA2ADC" w:rsidRDefault="00B5451F" w:rsidP="005C587E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CA2ADC">
              <w:rPr>
                <w:rFonts w:ascii="Arial" w:hAnsi="Arial" w:cs="Arial"/>
                <w:shadow w:val="0"/>
                <w:sz w:val="16"/>
                <w:szCs w:val="16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</w:tcBorders>
            <w:vAlign w:val="center"/>
          </w:tcPr>
          <w:p w:rsidR="00B5451F" w:rsidRPr="00CA2ADC" w:rsidRDefault="00B5451F" w:rsidP="005C587E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</w:tr>
      <w:tr w:rsidR="00085CD3" w:rsidRPr="003D0DD1" w:rsidTr="00316A68">
        <w:trPr>
          <w:trHeight w:val="70"/>
        </w:trPr>
        <w:tc>
          <w:tcPr>
            <w:tcW w:w="1636" w:type="dxa"/>
            <w:vMerge w:val="restart"/>
          </w:tcPr>
          <w:p w:rsidR="00085CD3" w:rsidRPr="003D0DD1" w:rsidRDefault="00085CD3" w:rsidP="00316A68">
            <w:pPr>
              <w:rPr>
                <w:rFonts w:ascii="Arial" w:hAnsi="Arial" w:cs="Arial"/>
                <w:b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b/>
                <w:shadow w:val="0"/>
                <w:sz w:val="16"/>
                <w:szCs w:val="16"/>
              </w:rPr>
              <w:t xml:space="preserve">ВСЕГО </w:t>
            </w:r>
            <w:proofErr w:type="gramStart"/>
            <w:r w:rsidRPr="003D0DD1">
              <w:rPr>
                <w:rFonts w:ascii="Arial" w:hAnsi="Arial" w:cs="Arial"/>
                <w:b/>
                <w:shadow w:val="0"/>
                <w:sz w:val="16"/>
                <w:szCs w:val="16"/>
              </w:rPr>
              <w:t>по</w:t>
            </w:r>
            <w:proofErr w:type="gramEnd"/>
            <w:r w:rsidRPr="003D0DD1">
              <w:rPr>
                <w:rFonts w:ascii="Arial" w:hAnsi="Arial" w:cs="Arial"/>
                <w:b/>
                <w:shadow w:val="0"/>
                <w:sz w:val="16"/>
                <w:szCs w:val="16"/>
              </w:rPr>
              <w:t xml:space="preserve"> </w:t>
            </w:r>
          </w:p>
          <w:p w:rsidR="00085CD3" w:rsidRPr="003D0DD1" w:rsidRDefault="00085CD3" w:rsidP="00316A68">
            <w:pPr>
              <w:rPr>
                <w:rFonts w:ascii="Arial" w:hAnsi="Arial" w:cs="Arial"/>
                <w:b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b/>
                <w:shadow w:val="0"/>
                <w:sz w:val="16"/>
                <w:szCs w:val="16"/>
              </w:rPr>
              <w:t>подпрограмме:</w:t>
            </w:r>
          </w:p>
          <w:p w:rsidR="00085CD3" w:rsidRPr="003D0DD1" w:rsidRDefault="00085CD3" w:rsidP="00316A68">
            <w:pPr>
              <w:rPr>
                <w:rFonts w:ascii="Arial" w:hAnsi="Arial" w:cs="Arial"/>
                <w:b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«Прочие мер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о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приятия по благ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о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устройству Ильи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н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ского городского поселения»</w:t>
            </w:r>
          </w:p>
        </w:tc>
        <w:tc>
          <w:tcPr>
            <w:tcW w:w="1528" w:type="dxa"/>
            <w:vMerge w:val="restart"/>
          </w:tcPr>
          <w:p w:rsidR="00085CD3" w:rsidRPr="003D0DD1" w:rsidRDefault="00085CD3" w:rsidP="00BB0BC4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:rsidR="00085CD3" w:rsidRPr="003D0DD1" w:rsidRDefault="00085CD3" w:rsidP="00316A68">
            <w:pPr>
              <w:rPr>
                <w:rFonts w:ascii="Arial" w:hAnsi="Arial" w:cs="Arial"/>
                <w:b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b/>
                <w:shadow w:val="0"/>
                <w:sz w:val="16"/>
                <w:szCs w:val="16"/>
              </w:rPr>
              <w:t>ВСЕГО</w:t>
            </w:r>
          </w:p>
          <w:p w:rsidR="00085CD3" w:rsidRPr="003D0DD1" w:rsidRDefault="00085CD3" w:rsidP="00316A68">
            <w:pPr>
              <w:rPr>
                <w:rFonts w:ascii="Arial" w:hAnsi="Arial" w:cs="Arial"/>
                <w:b/>
                <w:shadow w:val="0"/>
                <w:sz w:val="16"/>
                <w:szCs w:val="16"/>
              </w:rPr>
            </w:pPr>
          </w:p>
        </w:tc>
        <w:tc>
          <w:tcPr>
            <w:tcW w:w="1577" w:type="dxa"/>
            <w:tcBorders>
              <w:bottom w:val="single" w:sz="4" w:space="0" w:color="auto"/>
            </w:tcBorders>
            <w:vAlign w:val="center"/>
          </w:tcPr>
          <w:p w:rsidR="00085CD3" w:rsidRPr="00291385" w:rsidRDefault="00291385" w:rsidP="00316A68">
            <w:pPr>
              <w:jc w:val="center"/>
              <w:rPr>
                <w:rFonts w:ascii="Arial" w:hAnsi="Arial" w:cs="Arial"/>
                <w:b/>
                <w:shadow w:val="0"/>
                <w:sz w:val="16"/>
                <w:szCs w:val="16"/>
              </w:rPr>
            </w:pPr>
            <w:r w:rsidRPr="00291385">
              <w:rPr>
                <w:rFonts w:ascii="Arial" w:hAnsi="Arial" w:cs="Arial"/>
                <w:b/>
                <w:shadow w:val="0"/>
                <w:sz w:val="16"/>
                <w:szCs w:val="16"/>
              </w:rPr>
              <w:t>827,8</w:t>
            </w:r>
          </w:p>
        </w:tc>
        <w:tc>
          <w:tcPr>
            <w:tcW w:w="1455" w:type="dxa"/>
            <w:tcBorders>
              <w:bottom w:val="single" w:sz="4" w:space="0" w:color="auto"/>
            </w:tcBorders>
            <w:vAlign w:val="center"/>
          </w:tcPr>
          <w:p w:rsidR="00085CD3" w:rsidRPr="00291385" w:rsidRDefault="00291385" w:rsidP="00200069">
            <w:pPr>
              <w:jc w:val="center"/>
              <w:rPr>
                <w:rFonts w:ascii="Arial" w:hAnsi="Arial" w:cs="Arial"/>
                <w:b/>
                <w:shadow w:val="0"/>
                <w:sz w:val="16"/>
                <w:szCs w:val="16"/>
              </w:rPr>
            </w:pPr>
            <w:r w:rsidRPr="00291385">
              <w:rPr>
                <w:rFonts w:ascii="Arial" w:hAnsi="Arial" w:cs="Arial"/>
                <w:b/>
                <w:shadow w:val="0"/>
                <w:sz w:val="16"/>
                <w:szCs w:val="16"/>
              </w:rPr>
              <w:t>827,8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085CD3" w:rsidRPr="00CA2ADC" w:rsidRDefault="00085CD3" w:rsidP="00316A68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</w:tr>
      <w:tr w:rsidR="00085CD3" w:rsidRPr="003D0DD1" w:rsidTr="00316A68">
        <w:trPr>
          <w:trHeight w:val="90"/>
        </w:trPr>
        <w:tc>
          <w:tcPr>
            <w:tcW w:w="1636" w:type="dxa"/>
            <w:vMerge/>
          </w:tcPr>
          <w:p w:rsidR="00085CD3" w:rsidRPr="003D0DD1" w:rsidRDefault="00085CD3" w:rsidP="00316A68">
            <w:pPr>
              <w:pStyle w:val="ConsPlusNormal"/>
              <w:widowControl/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528" w:type="dxa"/>
            <w:vMerge/>
          </w:tcPr>
          <w:p w:rsidR="00085CD3" w:rsidRPr="003D0DD1" w:rsidRDefault="00085CD3" w:rsidP="00316A68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085CD3" w:rsidRPr="003D0DD1" w:rsidRDefault="00085CD3" w:rsidP="00316A68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Местный бюджет</w:t>
            </w:r>
          </w:p>
          <w:p w:rsidR="00085CD3" w:rsidRPr="003D0DD1" w:rsidRDefault="00085CD3" w:rsidP="00316A68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CD3" w:rsidRPr="00291385" w:rsidRDefault="00291385" w:rsidP="00316A68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291385">
              <w:rPr>
                <w:rFonts w:ascii="Arial" w:hAnsi="Arial" w:cs="Arial"/>
                <w:shadow w:val="0"/>
                <w:sz w:val="16"/>
                <w:szCs w:val="16"/>
              </w:rPr>
              <w:t>827,8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CD3" w:rsidRPr="00291385" w:rsidRDefault="00291385" w:rsidP="00200069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291385">
              <w:rPr>
                <w:rFonts w:ascii="Arial" w:hAnsi="Arial" w:cs="Arial"/>
                <w:shadow w:val="0"/>
                <w:sz w:val="16"/>
                <w:szCs w:val="16"/>
              </w:rPr>
              <w:t>827,8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CD3" w:rsidRPr="00CA2ADC" w:rsidRDefault="00085CD3" w:rsidP="00316A68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</w:tr>
      <w:tr w:rsidR="00B5451F" w:rsidRPr="003D0DD1" w:rsidTr="00316A68">
        <w:trPr>
          <w:trHeight w:val="120"/>
        </w:trPr>
        <w:tc>
          <w:tcPr>
            <w:tcW w:w="1636" w:type="dxa"/>
            <w:vMerge/>
          </w:tcPr>
          <w:p w:rsidR="00B5451F" w:rsidRPr="003D0DD1" w:rsidRDefault="00B5451F" w:rsidP="00316A68">
            <w:pPr>
              <w:pStyle w:val="ConsPlusNormal"/>
              <w:widowControl/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528" w:type="dxa"/>
            <w:vMerge/>
          </w:tcPr>
          <w:p w:rsidR="00B5451F" w:rsidRPr="003D0DD1" w:rsidRDefault="00B5451F" w:rsidP="00316A68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B5451F" w:rsidRPr="003D0DD1" w:rsidRDefault="00B5451F" w:rsidP="00316A68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Областной бюджет</w:t>
            </w:r>
          </w:p>
          <w:p w:rsidR="00B5451F" w:rsidRPr="003D0DD1" w:rsidRDefault="00B5451F" w:rsidP="00316A68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451F" w:rsidRPr="00CA2ADC" w:rsidRDefault="00B5451F" w:rsidP="00316A68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CA2ADC">
              <w:rPr>
                <w:rFonts w:ascii="Arial" w:hAnsi="Arial" w:cs="Arial"/>
                <w:shadow w:val="0"/>
                <w:sz w:val="16"/>
                <w:szCs w:val="16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451F" w:rsidRPr="00CA2ADC" w:rsidRDefault="00B5451F" w:rsidP="00316A68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CA2ADC">
              <w:rPr>
                <w:rFonts w:ascii="Arial" w:hAnsi="Arial" w:cs="Arial"/>
                <w:shadow w:val="0"/>
                <w:sz w:val="16"/>
                <w:szCs w:val="16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451F" w:rsidRPr="00CA2ADC" w:rsidRDefault="00B5451F" w:rsidP="00316A68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</w:tr>
      <w:tr w:rsidR="00B5451F" w:rsidRPr="003D0DD1" w:rsidTr="00316A68">
        <w:trPr>
          <w:trHeight w:val="180"/>
        </w:trPr>
        <w:tc>
          <w:tcPr>
            <w:tcW w:w="1636" w:type="dxa"/>
            <w:vMerge/>
          </w:tcPr>
          <w:p w:rsidR="00B5451F" w:rsidRPr="003D0DD1" w:rsidRDefault="00B5451F" w:rsidP="00316A68">
            <w:pPr>
              <w:pStyle w:val="ConsPlusNormal"/>
              <w:widowControl/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528" w:type="dxa"/>
            <w:vMerge/>
          </w:tcPr>
          <w:p w:rsidR="00B5451F" w:rsidRPr="003D0DD1" w:rsidRDefault="00B5451F" w:rsidP="00316A68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B5451F" w:rsidRPr="003D0DD1" w:rsidRDefault="00B5451F" w:rsidP="00316A68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Бюджеты государс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т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венных внебюдже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т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ных фондов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451F" w:rsidRPr="003D0DD1" w:rsidRDefault="00B5451F" w:rsidP="00316A68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451F" w:rsidRPr="003D0DD1" w:rsidRDefault="00B5451F" w:rsidP="00316A68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451F" w:rsidRPr="003D0DD1" w:rsidRDefault="00B5451F" w:rsidP="00316A68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</w:tr>
      <w:tr w:rsidR="00B5451F" w:rsidRPr="003D0DD1" w:rsidTr="00316A68">
        <w:trPr>
          <w:trHeight w:val="375"/>
        </w:trPr>
        <w:tc>
          <w:tcPr>
            <w:tcW w:w="1636" w:type="dxa"/>
            <w:vMerge/>
          </w:tcPr>
          <w:p w:rsidR="00B5451F" w:rsidRPr="003D0DD1" w:rsidRDefault="00B5451F" w:rsidP="00316A68">
            <w:pPr>
              <w:pStyle w:val="ConsPlusNormal"/>
              <w:widowControl/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528" w:type="dxa"/>
            <w:vMerge/>
          </w:tcPr>
          <w:p w:rsidR="00B5451F" w:rsidRPr="003D0DD1" w:rsidRDefault="00B5451F" w:rsidP="00316A68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auto"/>
            </w:tcBorders>
          </w:tcPr>
          <w:p w:rsidR="00B5451F" w:rsidRPr="003D0DD1" w:rsidRDefault="00B5451F" w:rsidP="00316A68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От юридических и физических лиц</w:t>
            </w:r>
          </w:p>
        </w:tc>
        <w:tc>
          <w:tcPr>
            <w:tcW w:w="1577" w:type="dxa"/>
            <w:tcBorders>
              <w:top w:val="single" w:sz="4" w:space="0" w:color="auto"/>
            </w:tcBorders>
            <w:vAlign w:val="center"/>
          </w:tcPr>
          <w:p w:rsidR="00B5451F" w:rsidRPr="003D0DD1" w:rsidRDefault="00B5451F" w:rsidP="00316A68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</w:tcBorders>
            <w:vAlign w:val="center"/>
          </w:tcPr>
          <w:p w:rsidR="00B5451F" w:rsidRPr="003D0DD1" w:rsidRDefault="00B5451F" w:rsidP="00316A68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</w:tcBorders>
            <w:vAlign w:val="center"/>
          </w:tcPr>
          <w:p w:rsidR="00B5451F" w:rsidRPr="003D0DD1" w:rsidRDefault="00B5451F" w:rsidP="00316A68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</w:tr>
    </w:tbl>
    <w:p w:rsidR="00DE4A4E" w:rsidRPr="003D0DD1" w:rsidRDefault="00DE4A4E" w:rsidP="00DE4A4E">
      <w:pPr>
        <w:rPr>
          <w:rFonts w:ascii="Arial" w:hAnsi="Arial" w:cs="Arial"/>
          <w:shadow w:val="0"/>
          <w:sz w:val="28"/>
          <w:szCs w:val="28"/>
        </w:rPr>
      </w:pPr>
      <w:r w:rsidRPr="003D0DD1">
        <w:rPr>
          <w:rFonts w:ascii="Arial" w:hAnsi="Arial" w:cs="Arial"/>
          <w:shadow w:val="0"/>
          <w:sz w:val="28"/>
          <w:szCs w:val="28"/>
        </w:rPr>
        <w:br w:type="page"/>
      </w:r>
    </w:p>
    <w:p w:rsidR="00620A85" w:rsidRPr="003D0DD1" w:rsidRDefault="00620A85" w:rsidP="00620A85">
      <w:pPr>
        <w:rPr>
          <w:rFonts w:ascii="Arial" w:hAnsi="Arial" w:cs="Arial"/>
          <w:shadow w:val="0"/>
          <w:sz w:val="28"/>
          <w:szCs w:val="28"/>
        </w:rPr>
      </w:pPr>
      <w:r w:rsidRPr="003D0DD1">
        <w:rPr>
          <w:rFonts w:ascii="Arial" w:hAnsi="Arial" w:cs="Arial"/>
          <w:b/>
          <w:shadow w:val="0"/>
          <w:sz w:val="28"/>
          <w:szCs w:val="28"/>
          <w:u w:val="single"/>
        </w:rPr>
        <w:lastRenderedPageBreak/>
        <w:t>ВСЕГО по программе</w:t>
      </w:r>
      <w:r w:rsidRPr="003D0DD1">
        <w:rPr>
          <w:rFonts w:ascii="Arial" w:hAnsi="Arial" w:cs="Arial"/>
          <w:shadow w:val="0"/>
          <w:sz w:val="28"/>
          <w:szCs w:val="28"/>
        </w:rPr>
        <w:t xml:space="preserve">: </w:t>
      </w:r>
      <w:r w:rsidR="00DE4A4E" w:rsidRPr="003D0DD1">
        <w:rPr>
          <w:rFonts w:ascii="Arial" w:hAnsi="Arial" w:cs="Arial"/>
          <w:shadow w:val="0"/>
          <w:sz w:val="28"/>
          <w:szCs w:val="28"/>
        </w:rPr>
        <w:t>Благоустройство Ильинского городского пос</w:t>
      </w:r>
      <w:r w:rsidR="00DE4A4E" w:rsidRPr="003D0DD1">
        <w:rPr>
          <w:rFonts w:ascii="Arial" w:hAnsi="Arial" w:cs="Arial"/>
          <w:shadow w:val="0"/>
          <w:sz w:val="28"/>
          <w:szCs w:val="28"/>
        </w:rPr>
        <w:t>е</w:t>
      </w:r>
      <w:r w:rsidR="00DE4A4E" w:rsidRPr="003D0DD1">
        <w:rPr>
          <w:rFonts w:ascii="Arial" w:hAnsi="Arial" w:cs="Arial"/>
          <w:shadow w:val="0"/>
          <w:sz w:val="28"/>
          <w:szCs w:val="28"/>
        </w:rPr>
        <w:t>ления Ильинского муниципального района Ивановской области</w:t>
      </w:r>
    </w:p>
    <w:p w:rsidR="009C5C02" w:rsidRPr="003D0DD1" w:rsidRDefault="009C5C02" w:rsidP="009C5C02">
      <w:pPr>
        <w:rPr>
          <w:rFonts w:ascii="Arial" w:hAnsi="Arial" w:cs="Arial"/>
          <w:shadow w:val="0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2391"/>
        <w:gridCol w:w="2393"/>
        <w:gridCol w:w="2393"/>
        <w:gridCol w:w="2393"/>
      </w:tblGrid>
      <w:tr w:rsidR="00B77528" w:rsidRPr="003D0DD1" w:rsidTr="00E81CE7">
        <w:tc>
          <w:tcPr>
            <w:tcW w:w="2391" w:type="dxa"/>
          </w:tcPr>
          <w:p w:rsidR="00B77528" w:rsidRPr="003D0DD1" w:rsidRDefault="00B77528" w:rsidP="00B77528">
            <w:pPr>
              <w:jc w:val="center"/>
              <w:rPr>
                <w:rFonts w:ascii="Arial" w:hAnsi="Arial" w:cs="Arial"/>
                <w:shadow w:val="0"/>
                <w:sz w:val="20"/>
                <w:szCs w:val="20"/>
              </w:rPr>
            </w:pPr>
            <w:r w:rsidRPr="003D0DD1">
              <w:rPr>
                <w:rFonts w:ascii="Arial" w:hAnsi="Arial" w:cs="Arial"/>
                <w:shadow w:val="0"/>
                <w:sz w:val="20"/>
                <w:szCs w:val="20"/>
              </w:rPr>
              <w:t xml:space="preserve">Источник </w:t>
            </w:r>
          </w:p>
          <w:p w:rsidR="00B77528" w:rsidRPr="003D0DD1" w:rsidRDefault="00B77528" w:rsidP="00B77528">
            <w:pPr>
              <w:jc w:val="center"/>
              <w:rPr>
                <w:rFonts w:ascii="Arial" w:hAnsi="Arial" w:cs="Arial"/>
                <w:shadow w:val="0"/>
                <w:sz w:val="20"/>
                <w:szCs w:val="20"/>
              </w:rPr>
            </w:pPr>
            <w:r w:rsidRPr="003D0DD1">
              <w:rPr>
                <w:rFonts w:ascii="Arial" w:hAnsi="Arial" w:cs="Arial"/>
                <w:shadow w:val="0"/>
                <w:sz w:val="20"/>
                <w:szCs w:val="20"/>
              </w:rPr>
              <w:t>финансирования</w:t>
            </w:r>
          </w:p>
        </w:tc>
        <w:tc>
          <w:tcPr>
            <w:tcW w:w="2393" w:type="dxa"/>
          </w:tcPr>
          <w:p w:rsidR="00B77528" w:rsidRPr="003D0DD1" w:rsidRDefault="00B77528" w:rsidP="00077345">
            <w:pPr>
              <w:jc w:val="center"/>
              <w:rPr>
                <w:rFonts w:ascii="Arial" w:hAnsi="Arial" w:cs="Arial"/>
                <w:shadow w:val="0"/>
                <w:sz w:val="20"/>
                <w:szCs w:val="20"/>
              </w:rPr>
            </w:pPr>
            <w:r w:rsidRPr="003D0DD1">
              <w:rPr>
                <w:rFonts w:ascii="Arial" w:hAnsi="Arial" w:cs="Arial"/>
                <w:shadow w:val="0"/>
                <w:sz w:val="20"/>
                <w:szCs w:val="20"/>
              </w:rPr>
              <w:t>Объем бюджетных ассигнований на ре</w:t>
            </w:r>
            <w:r w:rsidRPr="003D0DD1">
              <w:rPr>
                <w:rFonts w:ascii="Arial" w:hAnsi="Arial" w:cs="Arial"/>
                <w:shadow w:val="0"/>
                <w:sz w:val="20"/>
                <w:szCs w:val="20"/>
              </w:rPr>
              <w:t>а</w:t>
            </w:r>
            <w:r w:rsidRPr="003D0DD1">
              <w:rPr>
                <w:rFonts w:ascii="Arial" w:hAnsi="Arial" w:cs="Arial"/>
                <w:shadow w:val="0"/>
                <w:sz w:val="20"/>
                <w:szCs w:val="20"/>
              </w:rPr>
              <w:t xml:space="preserve">лизацию мероприятий в отчетном году, </w:t>
            </w:r>
          </w:p>
          <w:p w:rsidR="00B77528" w:rsidRPr="003D0DD1" w:rsidRDefault="00B77528" w:rsidP="00077345">
            <w:pPr>
              <w:jc w:val="center"/>
              <w:rPr>
                <w:rFonts w:ascii="Arial" w:hAnsi="Arial" w:cs="Arial"/>
                <w:shadow w:val="0"/>
                <w:sz w:val="20"/>
                <w:szCs w:val="20"/>
              </w:rPr>
            </w:pPr>
            <w:proofErr w:type="gramStart"/>
            <w:r w:rsidRPr="003D0DD1">
              <w:rPr>
                <w:rFonts w:ascii="Arial" w:hAnsi="Arial" w:cs="Arial"/>
                <w:shadow w:val="0"/>
                <w:sz w:val="20"/>
                <w:szCs w:val="20"/>
              </w:rPr>
              <w:t>утвержденный</w:t>
            </w:r>
            <w:proofErr w:type="gramEnd"/>
            <w:r w:rsidRPr="003D0DD1">
              <w:rPr>
                <w:rFonts w:ascii="Arial" w:hAnsi="Arial" w:cs="Arial"/>
                <w:shadow w:val="0"/>
                <w:sz w:val="20"/>
                <w:szCs w:val="20"/>
              </w:rPr>
              <w:t xml:space="preserve"> пр</w:t>
            </w:r>
            <w:r w:rsidRPr="003D0DD1">
              <w:rPr>
                <w:rFonts w:ascii="Arial" w:hAnsi="Arial" w:cs="Arial"/>
                <w:shadow w:val="0"/>
                <w:sz w:val="20"/>
                <w:szCs w:val="20"/>
              </w:rPr>
              <w:t>о</w:t>
            </w:r>
            <w:r w:rsidRPr="003D0DD1">
              <w:rPr>
                <w:rFonts w:ascii="Arial" w:hAnsi="Arial" w:cs="Arial"/>
                <w:shadow w:val="0"/>
                <w:sz w:val="20"/>
                <w:szCs w:val="20"/>
              </w:rPr>
              <w:t>граммой</w:t>
            </w:r>
          </w:p>
          <w:p w:rsidR="00B77528" w:rsidRPr="003D0DD1" w:rsidRDefault="00B77528" w:rsidP="00077345">
            <w:pPr>
              <w:jc w:val="center"/>
              <w:rPr>
                <w:rFonts w:ascii="Arial" w:hAnsi="Arial" w:cs="Arial"/>
                <w:b/>
                <w:shadow w:val="0"/>
                <w:sz w:val="20"/>
                <w:szCs w:val="20"/>
              </w:rPr>
            </w:pPr>
            <w:r w:rsidRPr="003D0DD1">
              <w:rPr>
                <w:rFonts w:ascii="Arial" w:hAnsi="Arial" w:cs="Arial"/>
                <w:b/>
                <w:shadow w:val="0"/>
                <w:sz w:val="20"/>
                <w:szCs w:val="20"/>
              </w:rPr>
              <w:t>(план)</w:t>
            </w:r>
          </w:p>
        </w:tc>
        <w:tc>
          <w:tcPr>
            <w:tcW w:w="2393" w:type="dxa"/>
          </w:tcPr>
          <w:p w:rsidR="00B77528" w:rsidRPr="003D0DD1" w:rsidRDefault="00B77528" w:rsidP="00077345">
            <w:pPr>
              <w:jc w:val="center"/>
              <w:rPr>
                <w:rFonts w:ascii="Arial" w:hAnsi="Arial" w:cs="Arial"/>
                <w:shadow w:val="0"/>
                <w:sz w:val="20"/>
                <w:szCs w:val="20"/>
              </w:rPr>
            </w:pPr>
            <w:r w:rsidRPr="003D0DD1">
              <w:rPr>
                <w:rFonts w:ascii="Arial" w:hAnsi="Arial" w:cs="Arial"/>
                <w:shadow w:val="0"/>
                <w:sz w:val="20"/>
                <w:szCs w:val="20"/>
              </w:rPr>
              <w:t>Объем кассовых ра</w:t>
            </w:r>
            <w:r w:rsidRPr="003D0DD1">
              <w:rPr>
                <w:rFonts w:ascii="Arial" w:hAnsi="Arial" w:cs="Arial"/>
                <w:shadow w:val="0"/>
                <w:sz w:val="20"/>
                <w:szCs w:val="20"/>
              </w:rPr>
              <w:t>с</w:t>
            </w:r>
            <w:r w:rsidRPr="003D0DD1">
              <w:rPr>
                <w:rFonts w:ascii="Arial" w:hAnsi="Arial" w:cs="Arial"/>
                <w:shadow w:val="0"/>
                <w:sz w:val="20"/>
                <w:szCs w:val="20"/>
              </w:rPr>
              <w:t>ходов на реализацию мероприятий в отче</w:t>
            </w:r>
            <w:r w:rsidRPr="003D0DD1">
              <w:rPr>
                <w:rFonts w:ascii="Arial" w:hAnsi="Arial" w:cs="Arial"/>
                <w:shadow w:val="0"/>
                <w:sz w:val="20"/>
                <w:szCs w:val="20"/>
              </w:rPr>
              <w:t>т</w:t>
            </w:r>
            <w:r w:rsidRPr="003D0DD1">
              <w:rPr>
                <w:rFonts w:ascii="Arial" w:hAnsi="Arial" w:cs="Arial"/>
                <w:shadow w:val="0"/>
                <w:sz w:val="20"/>
                <w:szCs w:val="20"/>
              </w:rPr>
              <w:t>ном году</w:t>
            </w:r>
          </w:p>
          <w:p w:rsidR="00B77528" w:rsidRPr="003D0DD1" w:rsidRDefault="00B77528" w:rsidP="00077345">
            <w:pPr>
              <w:jc w:val="center"/>
              <w:rPr>
                <w:rFonts w:ascii="Arial" w:hAnsi="Arial" w:cs="Arial"/>
                <w:shadow w:val="0"/>
                <w:sz w:val="20"/>
                <w:szCs w:val="20"/>
              </w:rPr>
            </w:pPr>
          </w:p>
          <w:p w:rsidR="00B77528" w:rsidRPr="003D0DD1" w:rsidRDefault="00B77528" w:rsidP="00077345">
            <w:pPr>
              <w:jc w:val="center"/>
              <w:rPr>
                <w:rFonts w:ascii="Arial" w:hAnsi="Arial" w:cs="Arial"/>
                <w:shadow w:val="0"/>
                <w:sz w:val="20"/>
                <w:szCs w:val="20"/>
              </w:rPr>
            </w:pPr>
          </w:p>
          <w:p w:rsidR="00B77528" w:rsidRPr="003D0DD1" w:rsidRDefault="00B77528" w:rsidP="00077345">
            <w:pPr>
              <w:jc w:val="center"/>
              <w:rPr>
                <w:rFonts w:ascii="Arial" w:hAnsi="Arial" w:cs="Arial"/>
                <w:b/>
                <w:shadow w:val="0"/>
                <w:sz w:val="20"/>
                <w:szCs w:val="20"/>
              </w:rPr>
            </w:pPr>
            <w:r w:rsidRPr="003D0DD1">
              <w:rPr>
                <w:rFonts w:ascii="Arial" w:hAnsi="Arial" w:cs="Arial"/>
                <w:b/>
                <w:shadow w:val="0"/>
                <w:sz w:val="20"/>
                <w:szCs w:val="20"/>
              </w:rPr>
              <w:t>(факт)</w:t>
            </w:r>
          </w:p>
        </w:tc>
        <w:tc>
          <w:tcPr>
            <w:tcW w:w="2393" w:type="dxa"/>
          </w:tcPr>
          <w:p w:rsidR="00B77528" w:rsidRPr="003D0DD1" w:rsidRDefault="00B77528" w:rsidP="00077345">
            <w:pPr>
              <w:jc w:val="center"/>
              <w:rPr>
                <w:rFonts w:ascii="Arial" w:hAnsi="Arial" w:cs="Arial"/>
                <w:shadow w:val="0"/>
                <w:sz w:val="20"/>
                <w:szCs w:val="20"/>
              </w:rPr>
            </w:pPr>
            <w:r w:rsidRPr="003D0DD1">
              <w:rPr>
                <w:rFonts w:ascii="Arial" w:hAnsi="Arial" w:cs="Arial"/>
                <w:shadow w:val="0"/>
                <w:sz w:val="20"/>
                <w:szCs w:val="20"/>
              </w:rPr>
              <w:t xml:space="preserve">Пояснение причин </w:t>
            </w:r>
          </w:p>
          <w:p w:rsidR="00B77528" w:rsidRPr="003D0DD1" w:rsidRDefault="00B77528" w:rsidP="00077345">
            <w:pPr>
              <w:jc w:val="center"/>
              <w:rPr>
                <w:rFonts w:ascii="Arial" w:hAnsi="Arial" w:cs="Arial"/>
                <w:shadow w:val="0"/>
                <w:sz w:val="20"/>
                <w:szCs w:val="20"/>
              </w:rPr>
            </w:pPr>
            <w:r w:rsidRPr="003D0DD1">
              <w:rPr>
                <w:rFonts w:ascii="Arial" w:hAnsi="Arial" w:cs="Arial"/>
                <w:shadow w:val="0"/>
                <w:sz w:val="20"/>
                <w:szCs w:val="20"/>
              </w:rPr>
              <w:t xml:space="preserve">существенных </w:t>
            </w:r>
          </w:p>
          <w:p w:rsidR="00B77528" w:rsidRPr="003D0DD1" w:rsidRDefault="00B77528" w:rsidP="00077345">
            <w:pPr>
              <w:jc w:val="center"/>
              <w:rPr>
                <w:rFonts w:ascii="Arial" w:hAnsi="Arial" w:cs="Arial"/>
                <w:shadow w:val="0"/>
                <w:sz w:val="20"/>
                <w:szCs w:val="20"/>
              </w:rPr>
            </w:pPr>
            <w:r w:rsidRPr="003D0DD1">
              <w:rPr>
                <w:rFonts w:ascii="Arial" w:hAnsi="Arial" w:cs="Arial"/>
                <w:shadow w:val="0"/>
                <w:sz w:val="20"/>
                <w:szCs w:val="20"/>
              </w:rPr>
              <w:t>отклонений</w:t>
            </w:r>
          </w:p>
        </w:tc>
      </w:tr>
      <w:tr w:rsidR="00B25CA0" w:rsidRPr="003D0DD1" w:rsidTr="00F924D3">
        <w:tc>
          <w:tcPr>
            <w:tcW w:w="2391" w:type="dxa"/>
          </w:tcPr>
          <w:p w:rsidR="00B25CA0" w:rsidRPr="003D0DD1" w:rsidRDefault="00B25CA0" w:rsidP="00077345">
            <w:pPr>
              <w:rPr>
                <w:rFonts w:ascii="Arial" w:hAnsi="Arial" w:cs="Arial"/>
                <w:b/>
                <w:shadow w:val="0"/>
                <w:sz w:val="20"/>
                <w:szCs w:val="20"/>
              </w:rPr>
            </w:pPr>
          </w:p>
          <w:p w:rsidR="00B25CA0" w:rsidRPr="003D0DD1" w:rsidRDefault="00B25CA0" w:rsidP="00077345">
            <w:pPr>
              <w:rPr>
                <w:rFonts w:ascii="Arial" w:hAnsi="Arial" w:cs="Arial"/>
                <w:b/>
                <w:shadow w:val="0"/>
                <w:sz w:val="20"/>
                <w:szCs w:val="20"/>
              </w:rPr>
            </w:pPr>
            <w:r w:rsidRPr="003D0DD1">
              <w:rPr>
                <w:rFonts w:ascii="Arial" w:hAnsi="Arial" w:cs="Arial"/>
                <w:b/>
                <w:shadow w:val="0"/>
                <w:sz w:val="20"/>
                <w:szCs w:val="20"/>
              </w:rPr>
              <w:t>ВСЕГО</w:t>
            </w:r>
          </w:p>
          <w:p w:rsidR="00B25CA0" w:rsidRPr="003D0DD1" w:rsidRDefault="00B25CA0" w:rsidP="00077345">
            <w:pPr>
              <w:rPr>
                <w:rFonts w:ascii="Arial" w:hAnsi="Arial" w:cs="Arial"/>
                <w:b/>
                <w:shadow w:val="0"/>
                <w:sz w:val="20"/>
                <w:szCs w:val="20"/>
              </w:rPr>
            </w:pPr>
          </w:p>
        </w:tc>
        <w:tc>
          <w:tcPr>
            <w:tcW w:w="2393" w:type="dxa"/>
            <w:vAlign w:val="center"/>
          </w:tcPr>
          <w:p w:rsidR="00B25CA0" w:rsidRPr="00B25CA0" w:rsidRDefault="00B25CA0" w:rsidP="00B77528">
            <w:pPr>
              <w:jc w:val="center"/>
              <w:rPr>
                <w:rFonts w:ascii="Arial" w:hAnsi="Arial" w:cs="Arial"/>
                <w:b/>
                <w:shadow w:val="0"/>
                <w:sz w:val="20"/>
                <w:szCs w:val="20"/>
              </w:rPr>
            </w:pPr>
            <w:r w:rsidRPr="00B25CA0">
              <w:rPr>
                <w:rFonts w:ascii="Arial" w:hAnsi="Arial" w:cs="Arial"/>
                <w:b/>
                <w:shadow w:val="0"/>
                <w:sz w:val="20"/>
                <w:szCs w:val="20"/>
              </w:rPr>
              <w:t>4138,7</w:t>
            </w:r>
          </w:p>
        </w:tc>
        <w:tc>
          <w:tcPr>
            <w:tcW w:w="2393" w:type="dxa"/>
            <w:vAlign w:val="center"/>
          </w:tcPr>
          <w:p w:rsidR="00B25CA0" w:rsidRPr="00B25CA0" w:rsidRDefault="00B25CA0" w:rsidP="007F7E80">
            <w:pPr>
              <w:jc w:val="center"/>
              <w:rPr>
                <w:rFonts w:ascii="Arial" w:hAnsi="Arial" w:cs="Arial"/>
                <w:b/>
                <w:shadow w:val="0"/>
                <w:sz w:val="20"/>
                <w:szCs w:val="20"/>
              </w:rPr>
            </w:pPr>
            <w:r w:rsidRPr="00B25CA0">
              <w:rPr>
                <w:rFonts w:ascii="Arial" w:hAnsi="Arial" w:cs="Arial"/>
                <w:b/>
                <w:shadow w:val="0"/>
                <w:sz w:val="20"/>
                <w:szCs w:val="20"/>
              </w:rPr>
              <w:t>4138,7</w:t>
            </w:r>
          </w:p>
        </w:tc>
        <w:tc>
          <w:tcPr>
            <w:tcW w:w="2393" w:type="dxa"/>
            <w:vAlign w:val="center"/>
          </w:tcPr>
          <w:p w:rsidR="00B25CA0" w:rsidRPr="003D0DD1" w:rsidRDefault="00B25CA0" w:rsidP="00F924D3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отклонения</w:t>
            </w:r>
          </w:p>
          <w:p w:rsidR="00B25CA0" w:rsidRPr="003D0DD1" w:rsidRDefault="00B25CA0" w:rsidP="00F924D3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несущественные</w:t>
            </w:r>
          </w:p>
        </w:tc>
      </w:tr>
      <w:tr w:rsidR="00B25CA0" w:rsidRPr="003D0DD1" w:rsidTr="00F924D3">
        <w:tc>
          <w:tcPr>
            <w:tcW w:w="2391" w:type="dxa"/>
          </w:tcPr>
          <w:p w:rsidR="00B25CA0" w:rsidRPr="003D0DD1" w:rsidRDefault="00B25CA0" w:rsidP="00077345">
            <w:pPr>
              <w:rPr>
                <w:rFonts w:ascii="Arial" w:hAnsi="Arial" w:cs="Arial"/>
                <w:shadow w:val="0"/>
                <w:sz w:val="20"/>
                <w:szCs w:val="20"/>
              </w:rPr>
            </w:pPr>
          </w:p>
          <w:p w:rsidR="00B25CA0" w:rsidRPr="003D0DD1" w:rsidRDefault="00B25CA0" w:rsidP="00077345">
            <w:pPr>
              <w:rPr>
                <w:rFonts w:ascii="Arial" w:hAnsi="Arial" w:cs="Arial"/>
                <w:shadow w:val="0"/>
                <w:sz w:val="20"/>
                <w:szCs w:val="20"/>
              </w:rPr>
            </w:pPr>
            <w:r w:rsidRPr="003D0DD1">
              <w:rPr>
                <w:rFonts w:ascii="Arial" w:hAnsi="Arial" w:cs="Arial"/>
                <w:shadow w:val="0"/>
                <w:sz w:val="20"/>
                <w:szCs w:val="20"/>
              </w:rPr>
              <w:t>Местный бюджет</w:t>
            </w:r>
          </w:p>
          <w:p w:rsidR="00B25CA0" w:rsidRPr="003D0DD1" w:rsidRDefault="00B25CA0" w:rsidP="00077345">
            <w:pPr>
              <w:rPr>
                <w:rFonts w:ascii="Arial" w:hAnsi="Arial" w:cs="Arial"/>
                <w:shadow w:val="0"/>
                <w:sz w:val="20"/>
                <w:szCs w:val="20"/>
              </w:rPr>
            </w:pPr>
          </w:p>
        </w:tc>
        <w:tc>
          <w:tcPr>
            <w:tcW w:w="2393" w:type="dxa"/>
            <w:vAlign w:val="center"/>
          </w:tcPr>
          <w:p w:rsidR="00B25CA0" w:rsidRPr="00B25CA0" w:rsidRDefault="00B25CA0" w:rsidP="00E34046">
            <w:pPr>
              <w:jc w:val="center"/>
              <w:rPr>
                <w:rFonts w:ascii="Arial" w:hAnsi="Arial" w:cs="Arial"/>
                <w:shadow w:val="0"/>
                <w:sz w:val="20"/>
                <w:szCs w:val="20"/>
              </w:rPr>
            </w:pPr>
            <w:r w:rsidRPr="00B25CA0">
              <w:rPr>
                <w:rFonts w:ascii="Arial" w:hAnsi="Arial" w:cs="Arial"/>
                <w:shadow w:val="0"/>
                <w:sz w:val="20"/>
                <w:szCs w:val="20"/>
              </w:rPr>
              <w:t>4138,7</w:t>
            </w:r>
          </w:p>
        </w:tc>
        <w:tc>
          <w:tcPr>
            <w:tcW w:w="2393" w:type="dxa"/>
            <w:vAlign w:val="center"/>
          </w:tcPr>
          <w:p w:rsidR="00B25CA0" w:rsidRPr="00B25CA0" w:rsidRDefault="00B25CA0" w:rsidP="007F7E80">
            <w:pPr>
              <w:jc w:val="center"/>
              <w:rPr>
                <w:rFonts w:ascii="Arial" w:hAnsi="Arial" w:cs="Arial"/>
                <w:shadow w:val="0"/>
                <w:sz w:val="20"/>
                <w:szCs w:val="20"/>
              </w:rPr>
            </w:pPr>
            <w:r w:rsidRPr="00B25CA0">
              <w:rPr>
                <w:rFonts w:ascii="Arial" w:hAnsi="Arial" w:cs="Arial"/>
                <w:shadow w:val="0"/>
                <w:sz w:val="20"/>
                <w:szCs w:val="20"/>
              </w:rPr>
              <w:t>4138,7</w:t>
            </w:r>
          </w:p>
        </w:tc>
        <w:tc>
          <w:tcPr>
            <w:tcW w:w="2393" w:type="dxa"/>
            <w:vAlign w:val="center"/>
          </w:tcPr>
          <w:p w:rsidR="00B25CA0" w:rsidRPr="003D0DD1" w:rsidRDefault="00B25CA0" w:rsidP="00F924D3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отклонения</w:t>
            </w:r>
          </w:p>
          <w:p w:rsidR="00B25CA0" w:rsidRPr="003D0DD1" w:rsidRDefault="00B25CA0" w:rsidP="00F924D3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несущественные</w:t>
            </w:r>
          </w:p>
        </w:tc>
      </w:tr>
      <w:tr w:rsidR="00497E33" w:rsidRPr="003D0DD1" w:rsidTr="00E81CE7">
        <w:tc>
          <w:tcPr>
            <w:tcW w:w="2391" w:type="dxa"/>
          </w:tcPr>
          <w:p w:rsidR="00497E33" w:rsidRPr="003D0DD1" w:rsidRDefault="00497E33" w:rsidP="00077345">
            <w:pPr>
              <w:rPr>
                <w:rFonts w:ascii="Arial" w:hAnsi="Arial" w:cs="Arial"/>
                <w:shadow w:val="0"/>
                <w:sz w:val="20"/>
                <w:szCs w:val="20"/>
              </w:rPr>
            </w:pPr>
          </w:p>
          <w:p w:rsidR="00497E33" w:rsidRPr="003D0DD1" w:rsidRDefault="00497E33" w:rsidP="00077345">
            <w:pPr>
              <w:rPr>
                <w:rFonts w:ascii="Arial" w:hAnsi="Arial" w:cs="Arial"/>
                <w:shadow w:val="0"/>
                <w:sz w:val="20"/>
                <w:szCs w:val="20"/>
              </w:rPr>
            </w:pPr>
            <w:r w:rsidRPr="003D0DD1">
              <w:rPr>
                <w:rFonts w:ascii="Arial" w:hAnsi="Arial" w:cs="Arial"/>
                <w:shadow w:val="0"/>
                <w:sz w:val="20"/>
                <w:szCs w:val="20"/>
              </w:rPr>
              <w:t>Областной бюджет</w:t>
            </w:r>
          </w:p>
          <w:p w:rsidR="00497E33" w:rsidRPr="003D0DD1" w:rsidRDefault="00497E33" w:rsidP="00077345">
            <w:pPr>
              <w:rPr>
                <w:rFonts w:ascii="Arial" w:hAnsi="Arial" w:cs="Arial"/>
                <w:shadow w:val="0"/>
                <w:sz w:val="20"/>
                <w:szCs w:val="20"/>
              </w:rPr>
            </w:pPr>
          </w:p>
        </w:tc>
        <w:tc>
          <w:tcPr>
            <w:tcW w:w="2393" w:type="dxa"/>
            <w:vAlign w:val="center"/>
          </w:tcPr>
          <w:p w:rsidR="00497E33" w:rsidRPr="003D0DD1" w:rsidRDefault="00497E33" w:rsidP="00B77528">
            <w:pPr>
              <w:jc w:val="center"/>
              <w:rPr>
                <w:rFonts w:ascii="Arial" w:hAnsi="Arial" w:cs="Arial"/>
                <w:shadow w:val="0"/>
                <w:sz w:val="20"/>
                <w:szCs w:val="20"/>
              </w:rPr>
            </w:pPr>
            <w:r w:rsidRPr="003D0DD1">
              <w:rPr>
                <w:rFonts w:ascii="Arial" w:hAnsi="Arial" w:cs="Arial"/>
                <w:shadow w:val="0"/>
                <w:sz w:val="20"/>
                <w:szCs w:val="20"/>
              </w:rPr>
              <w:t>0,0</w:t>
            </w:r>
          </w:p>
        </w:tc>
        <w:tc>
          <w:tcPr>
            <w:tcW w:w="2393" w:type="dxa"/>
            <w:vAlign w:val="center"/>
          </w:tcPr>
          <w:p w:rsidR="00497E33" w:rsidRPr="003D0DD1" w:rsidRDefault="00497E33" w:rsidP="00B77528">
            <w:pPr>
              <w:jc w:val="center"/>
              <w:rPr>
                <w:rFonts w:ascii="Arial" w:hAnsi="Arial" w:cs="Arial"/>
                <w:shadow w:val="0"/>
                <w:sz w:val="20"/>
                <w:szCs w:val="20"/>
              </w:rPr>
            </w:pPr>
            <w:r w:rsidRPr="003D0DD1">
              <w:rPr>
                <w:rFonts w:ascii="Arial" w:hAnsi="Arial" w:cs="Arial"/>
                <w:shadow w:val="0"/>
                <w:sz w:val="20"/>
                <w:szCs w:val="20"/>
              </w:rPr>
              <w:t>0,0</w:t>
            </w:r>
          </w:p>
        </w:tc>
        <w:tc>
          <w:tcPr>
            <w:tcW w:w="2393" w:type="dxa"/>
            <w:vAlign w:val="center"/>
          </w:tcPr>
          <w:p w:rsidR="00497E33" w:rsidRPr="003D0DD1" w:rsidRDefault="00497E33" w:rsidP="00B77528">
            <w:pPr>
              <w:jc w:val="center"/>
              <w:rPr>
                <w:rFonts w:ascii="Arial" w:hAnsi="Arial" w:cs="Arial"/>
                <w:shadow w:val="0"/>
                <w:sz w:val="20"/>
                <w:szCs w:val="20"/>
              </w:rPr>
            </w:pPr>
          </w:p>
        </w:tc>
      </w:tr>
      <w:tr w:rsidR="00497E33" w:rsidRPr="003D0DD1" w:rsidTr="00E81CE7">
        <w:tc>
          <w:tcPr>
            <w:tcW w:w="2391" w:type="dxa"/>
          </w:tcPr>
          <w:p w:rsidR="00497E33" w:rsidRPr="003D0DD1" w:rsidRDefault="00497E33" w:rsidP="00077345">
            <w:pPr>
              <w:rPr>
                <w:rFonts w:ascii="Arial" w:hAnsi="Arial" w:cs="Arial"/>
                <w:shadow w:val="0"/>
                <w:sz w:val="20"/>
                <w:szCs w:val="20"/>
              </w:rPr>
            </w:pPr>
          </w:p>
          <w:p w:rsidR="00497E33" w:rsidRPr="003D0DD1" w:rsidRDefault="00497E33" w:rsidP="00077345">
            <w:pPr>
              <w:rPr>
                <w:rFonts w:ascii="Arial" w:hAnsi="Arial" w:cs="Arial"/>
                <w:shadow w:val="0"/>
                <w:sz w:val="20"/>
                <w:szCs w:val="20"/>
              </w:rPr>
            </w:pPr>
            <w:r w:rsidRPr="003D0DD1">
              <w:rPr>
                <w:rFonts w:ascii="Arial" w:hAnsi="Arial" w:cs="Arial"/>
                <w:shadow w:val="0"/>
                <w:sz w:val="20"/>
                <w:szCs w:val="20"/>
              </w:rPr>
              <w:t>Бюджеты государс</w:t>
            </w:r>
            <w:r w:rsidRPr="003D0DD1">
              <w:rPr>
                <w:rFonts w:ascii="Arial" w:hAnsi="Arial" w:cs="Arial"/>
                <w:shadow w:val="0"/>
                <w:sz w:val="20"/>
                <w:szCs w:val="20"/>
              </w:rPr>
              <w:t>т</w:t>
            </w:r>
            <w:r w:rsidRPr="003D0DD1">
              <w:rPr>
                <w:rFonts w:ascii="Arial" w:hAnsi="Arial" w:cs="Arial"/>
                <w:shadow w:val="0"/>
                <w:sz w:val="20"/>
                <w:szCs w:val="20"/>
              </w:rPr>
              <w:t>венных внебюджетных фондов</w:t>
            </w:r>
          </w:p>
          <w:p w:rsidR="00497E33" w:rsidRPr="003D0DD1" w:rsidRDefault="00497E33" w:rsidP="00077345">
            <w:pPr>
              <w:rPr>
                <w:rFonts w:ascii="Arial" w:hAnsi="Arial" w:cs="Arial"/>
                <w:shadow w:val="0"/>
                <w:sz w:val="20"/>
                <w:szCs w:val="20"/>
              </w:rPr>
            </w:pPr>
          </w:p>
        </w:tc>
        <w:tc>
          <w:tcPr>
            <w:tcW w:w="2393" w:type="dxa"/>
            <w:vAlign w:val="center"/>
          </w:tcPr>
          <w:p w:rsidR="00497E33" w:rsidRPr="003D0DD1" w:rsidRDefault="00497E33" w:rsidP="00B77528">
            <w:pPr>
              <w:jc w:val="center"/>
              <w:rPr>
                <w:rFonts w:ascii="Arial" w:hAnsi="Arial" w:cs="Arial"/>
                <w:shadow w:val="0"/>
                <w:sz w:val="20"/>
                <w:szCs w:val="20"/>
              </w:rPr>
            </w:pPr>
            <w:r w:rsidRPr="003D0DD1">
              <w:rPr>
                <w:rFonts w:ascii="Arial" w:hAnsi="Arial" w:cs="Arial"/>
                <w:shadow w:val="0"/>
                <w:sz w:val="20"/>
                <w:szCs w:val="20"/>
              </w:rPr>
              <w:t>0,0</w:t>
            </w:r>
          </w:p>
        </w:tc>
        <w:tc>
          <w:tcPr>
            <w:tcW w:w="2393" w:type="dxa"/>
            <w:vAlign w:val="center"/>
          </w:tcPr>
          <w:p w:rsidR="00497E33" w:rsidRPr="003D0DD1" w:rsidRDefault="00497E33" w:rsidP="00B77528">
            <w:pPr>
              <w:jc w:val="center"/>
              <w:rPr>
                <w:rFonts w:ascii="Arial" w:hAnsi="Arial" w:cs="Arial"/>
                <w:shadow w:val="0"/>
                <w:sz w:val="20"/>
                <w:szCs w:val="20"/>
              </w:rPr>
            </w:pPr>
            <w:r w:rsidRPr="003D0DD1">
              <w:rPr>
                <w:rFonts w:ascii="Arial" w:hAnsi="Arial" w:cs="Arial"/>
                <w:shadow w:val="0"/>
                <w:sz w:val="20"/>
                <w:szCs w:val="20"/>
              </w:rPr>
              <w:t>0,0</w:t>
            </w:r>
          </w:p>
        </w:tc>
        <w:tc>
          <w:tcPr>
            <w:tcW w:w="2393" w:type="dxa"/>
            <w:vAlign w:val="center"/>
          </w:tcPr>
          <w:p w:rsidR="00497E33" w:rsidRPr="003D0DD1" w:rsidRDefault="00497E33" w:rsidP="00B77528">
            <w:pPr>
              <w:jc w:val="center"/>
              <w:rPr>
                <w:rFonts w:ascii="Arial" w:hAnsi="Arial" w:cs="Arial"/>
                <w:shadow w:val="0"/>
                <w:sz w:val="20"/>
                <w:szCs w:val="20"/>
              </w:rPr>
            </w:pPr>
          </w:p>
        </w:tc>
      </w:tr>
      <w:tr w:rsidR="00497E33" w:rsidRPr="003D0DD1" w:rsidTr="00E81CE7">
        <w:tc>
          <w:tcPr>
            <w:tcW w:w="2391" w:type="dxa"/>
          </w:tcPr>
          <w:p w:rsidR="00497E33" w:rsidRPr="003D0DD1" w:rsidRDefault="00497E33" w:rsidP="00077345">
            <w:pPr>
              <w:rPr>
                <w:rFonts w:ascii="Arial" w:hAnsi="Arial" w:cs="Arial"/>
                <w:shadow w:val="0"/>
                <w:sz w:val="20"/>
                <w:szCs w:val="20"/>
              </w:rPr>
            </w:pPr>
          </w:p>
          <w:p w:rsidR="00497E33" w:rsidRPr="003D0DD1" w:rsidRDefault="00497E33" w:rsidP="00077345">
            <w:pPr>
              <w:rPr>
                <w:rFonts w:ascii="Arial" w:hAnsi="Arial" w:cs="Arial"/>
                <w:shadow w:val="0"/>
                <w:sz w:val="20"/>
                <w:szCs w:val="20"/>
              </w:rPr>
            </w:pPr>
            <w:r w:rsidRPr="003D0DD1">
              <w:rPr>
                <w:rFonts w:ascii="Arial" w:hAnsi="Arial" w:cs="Arial"/>
                <w:shadow w:val="0"/>
                <w:sz w:val="20"/>
                <w:szCs w:val="20"/>
              </w:rPr>
              <w:t>От юридических и ф</w:t>
            </w:r>
            <w:r w:rsidRPr="003D0DD1">
              <w:rPr>
                <w:rFonts w:ascii="Arial" w:hAnsi="Arial" w:cs="Arial"/>
                <w:shadow w:val="0"/>
                <w:sz w:val="20"/>
                <w:szCs w:val="20"/>
              </w:rPr>
              <w:t>и</w:t>
            </w:r>
            <w:r w:rsidRPr="003D0DD1">
              <w:rPr>
                <w:rFonts w:ascii="Arial" w:hAnsi="Arial" w:cs="Arial"/>
                <w:shadow w:val="0"/>
                <w:sz w:val="20"/>
                <w:szCs w:val="20"/>
              </w:rPr>
              <w:t>зических лиц</w:t>
            </w:r>
          </w:p>
          <w:p w:rsidR="00497E33" w:rsidRPr="003D0DD1" w:rsidRDefault="00497E33" w:rsidP="00077345">
            <w:pPr>
              <w:rPr>
                <w:rFonts w:ascii="Arial" w:hAnsi="Arial" w:cs="Arial"/>
                <w:shadow w:val="0"/>
                <w:sz w:val="20"/>
                <w:szCs w:val="20"/>
              </w:rPr>
            </w:pPr>
          </w:p>
        </w:tc>
        <w:tc>
          <w:tcPr>
            <w:tcW w:w="2393" w:type="dxa"/>
            <w:vAlign w:val="center"/>
          </w:tcPr>
          <w:p w:rsidR="00497E33" w:rsidRPr="003D0DD1" w:rsidRDefault="00497E33" w:rsidP="00B77528">
            <w:pPr>
              <w:jc w:val="center"/>
              <w:rPr>
                <w:rFonts w:ascii="Arial" w:hAnsi="Arial" w:cs="Arial"/>
                <w:shadow w:val="0"/>
                <w:sz w:val="20"/>
                <w:szCs w:val="20"/>
              </w:rPr>
            </w:pPr>
            <w:r w:rsidRPr="003D0DD1">
              <w:rPr>
                <w:rFonts w:ascii="Arial" w:hAnsi="Arial" w:cs="Arial"/>
                <w:shadow w:val="0"/>
                <w:sz w:val="20"/>
                <w:szCs w:val="20"/>
              </w:rPr>
              <w:t>0,0</w:t>
            </w:r>
          </w:p>
        </w:tc>
        <w:tc>
          <w:tcPr>
            <w:tcW w:w="2393" w:type="dxa"/>
            <w:vAlign w:val="center"/>
          </w:tcPr>
          <w:p w:rsidR="00497E33" w:rsidRPr="003D0DD1" w:rsidRDefault="00497E33" w:rsidP="00B77528">
            <w:pPr>
              <w:jc w:val="center"/>
              <w:rPr>
                <w:rFonts w:ascii="Arial" w:hAnsi="Arial" w:cs="Arial"/>
                <w:shadow w:val="0"/>
                <w:sz w:val="20"/>
                <w:szCs w:val="20"/>
              </w:rPr>
            </w:pPr>
            <w:r w:rsidRPr="003D0DD1">
              <w:rPr>
                <w:rFonts w:ascii="Arial" w:hAnsi="Arial" w:cs="Arial"/>
                <w:shadow w:val="0"/>
                <w:sz w:val="20"/>
                <w:szCs w:val="20"/>
              </w:rPr>
              <w:t>0,0</w:t>
            </w:r>
          </w:p>
        </w:tc>
        <w:tc>
          <w:tcPr>
            <w:tcW w:w="2393" w:type="dxa"/>
            <w:vAlign w:val="center"/>
          </w:tcPr>
          <w:p w:rsidR="00497E33" w:rsidRPr="003D0DD1" w:rsidRDefault="00497E33" w:rsidP="00B77528">
            <w:pPr>
              <w:jc w:val="center"/>
              <w:rPr>
                <w:rFonts w:ascii="Arial" w:hAnsi="Arial" w:cs="Arial"/>
                <w:shadow w:val="0"/>
                <w:sz w:val="20"/>
                <w:szCs w:val="20"/>
              </w:rPr>
            </w:pPr>
          </w:p>
        </w:tc>
      </w:tr>
    </w:tbl>
    <w:p w:rsidR="00B77528" w:rsidRPr="003D0DD1" w:rsidRDefault="00B77528" w:rsidP="009C5C02">
      <w:pPr>
        <w:rPr>
          <w:rFonts w:ascii="Arial" w:hAnsi="Arial" w:cs="Arial"/>
          <w:shadow w:val="0"/>
          <w:sz w:val="28"/>
          <w:szCs w:val="28"/>
        </w:rPr>
      </w:pPr>
    </w:p>
    <w:p w:rsidR="00B77528" w:rsidRPr="003D0DD1" w:rsidRDefault="00B77528">
      <w:pPr>
        <w:rPr>
          <w:rFonts w:ascii="Arial" w:hAnsi="Arial" w:cs="Arial"/>
          <w:shadow w:val="0"/>
          <w:sz w:val="28"/>
          <w:szCs w:val="28"/>
        </w:rPr>
      </w:pPr>
      <w:r w:rsidRPr="003D0DD1">
        <w:rPr>
          <w:rFonts w:ascii="Arial" w:hAnsi="Arial" w:cs="Arial"/>
          <w:shadow w:val="0"/>
          <w:sz w:val="28"/>
          <w:szCs w:val="28"/>
        </w:rPr>
        <w:br w:type="page"/>
      </w:r>
    </w:p>
    <w:p w:rsidR="003D0DD1" w:rsidRPr="003D0DD1" w:rsidRDefault="003D0DD1" w:rsidP="003D0DD1">
      <w:pPr>
        <w:jc w:val="center"/>
        <w:rPr>
          <w:rFonts w:ascii="Arial" w:hAnsi="Arial" w:cs="Arial"/>
          <w:b/>
          <w:shadow w:val="0"/>
          <w:sz w:val="28"/>
          <w:szCs w:val="28"/>
        </w:rPr>
      </w:pPr>
      <w:r w:rsidRPr="003D0DD1">
        <w:rPr>
          <w:rFonts w:ascii="Arial" w:hAnsi="Arial" w:cs="Arial"/>
          <w:b/>
          <w:shadow w:val="0"/>
          <w:sz w:val="28"/>
          <w:szCs w:val="28"/>
        </w:rPr>
        <w:lastRenderedPageBreak/>
        <w:t xml:space="preserve">Оценка достижений плановых значений целевых индикаторов (показателей) программы: </w:t>
      </w:r>
      <w:r w:rsidRPr="003D0DD1">
        <w:rPr>
          <w:rFonts w:ascii="Arial" w:hAnsi="Arial" w:cs="Arial"/>
          <w:shadow w:val="0"/>
          <w:sz w:val="28"/>
          <w:szCs w:val="28"/>
        </w:rPr>
        <w:t>Благоустройство Ильинского городского поселения Ильинского муниципального района Ивановской области</w:t>
      </w:r>
    </w:p>
    <w:p w:rsidR="00852EC5" w:rsidRPr="003D0DD1" w:rsidRDefault="00852EC5" w:rsidP="009C5C02">
      <w:pPr>
        <w:rPr>
          <w:rFonts w:ascii="Arial" w:hAnsi="Arial" w:cs="Arial"/>
          <w:shadow w:val="0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533"/>
        <w:gridCol w:w="2835"/>
        <w:gridCol w:w="850"/>
        <w:gridCol w:w="1784"/>
        <w:gridCol w:w="1784"/>
        <w:gridCol w:w="1784"/>
      </w:tblGrid>
      <w:tr w:rsidR="00852EC5" w:rsidRPr="003D0DD1" w:rsidTr="00512602">
        <w:tc>
          <w:tcPr>
            <w:tcW w:w="533" w:type="dxa"/>
          </w:tcPr>
          <w:p w:rsidR="00852EC5" w:rsidRPr="003D0DD1" w:rsidRDefault="00852EC5" w:rsidP="00852EC5">
            <w:pPr>
              <w:jc w:val="center"/>
              <w:rPr>
                <w:rFonts w:ascii="Arial" w:hAnsi="Arial" w:cs="Arial"/>
                <w:shadow w:val="0"/>
                <w:sz w:val="20"/>
                <w:szCs w:val="20"/>
              </w:rPr>
            </w:pPr>
            <w:r w:rsidRPr="003D0DD1">
              <w:rPr>
                <w:rFonts w:ascii="Arial" w:hAnsi="Arial" w:cs="Arial"/>
                <w:shadow w:val="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D0DD1">
              <w:rPr>
                <w:rFonts w:ascii="Arial" w:hAnsi="Arial" w:cs="Arial"/>
                <w:shadow w:val="0"/>
                <w:sz w:val="20"/>
                <w:szCs w:val="20"/>
              </w:rPr>
              <w:t>п</w:t>
            </w:r>
            <w:proofErr w:type="spellEnd"/>
            <w:proofErr w:type="gramEnd"/>
            <w:r w:rsidRPr="003D0DD1">
              <w:rPr>
                <w:rFonts w:ascii="Arial" w:hAnsi="Arial" w:cs="Arial"/>
                <w:shadow w:val="0"/>
                <w:sz w:val="20"/>
                <w:szCs w:val="20"/>
              </w:rPr>
              <w:t>/</w:t>
            </w:r>
            <w:proofErr w:type="spellStart"/>
            <w:r w:rsidRPr="003D0DD1">
              <w:rPr>
                <w:rFonts w:ascii="Arial" w:hAnsi="Arial" w:cs="Arial"/>
                <w:shadow w:val="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35" w:type="dxa"/>
          </w:tcPr>
          <w:p w:rsidR="00AF5C49" w:rsidRPr="003D0DD1" w:rsidRDefault="00DC6D18" w:rsidP="00852EC5">
            <w:pPr>
              <w:jc w:val="center"/>
              <w:rPr>
                <w:rFonts w:ascii="Arial" w:hAnsi="Arial" w:cs="Arial"/>
                <w:shadow w:val="0"/>
                <w:sz w:val="20"/>
                <w:szCs w:val="20"/>
              </w:rPr>
            </w:pPr>
            <w:r>
              <w:rPr>
                <w:rFonts w:ascii="Arial" w:hAnsi="Arial" w:cs="Arial"/>
                <w:shadow w:val="0"/>
                <w:sz w:val="20"/>
                <w:szCs w:val="20"/>
              </w:rPr>
              <w:t xml:space="preserve">Наименование </w:t>
            </w:r>
            <w:r w:rsidR="00852EC5" w:rsidRPr="003D0DD1">
              <w:rPr>
                <w:rFonts w:ascii="Arial" w:hAnsi="Arial" w:cs="Arial"/>
                <w:shadow w:val="0"/>
                <w:sz w:val="20"/>
                <w:szCs w:val="20"/>
              </w:rPr>
              <w:t xml:space="preserve">программы (мероприятия) </w:t>
            </w:r>
          </w:p>
          <w:p w:rsidR="00AF5C49" w:rsidRPr="003D0DD1" w:rsidRDefault="00852EC5" w:rsidP="00AF5C49">
            <w:pPr>
              <w:jc w:val="center"/>
              <w:rPr>
                <w:rFonts w:ascii="Arial" w:hAnsi="Arial" w:cs="Arial"/>
                <w:shadow w:val="0"/>
                <w:sz w:val="20"/>
                <w:szCs w:val="20"/>
              </w:rPr>
            </w:pPr>
            <w:r w:rsidRPr="003D0DD1">
              <w:rPr>
                <w:rFonts w:ascii="Arial" w:hAnsi="Arial" w:cs="Arial"/>
                <w:shadow w:val="0"/>
                <w:sz w:val="20"/>
                <w:szCs w:val="20"/>
              </w:rPr>
              <w:t xml:space="preserve">целевого индикатора </w:t>
            </w:r>
          </w:p>
          <w:p w:rsidR="00852EC5" w:rsidRPr="003D0DD1" w:rsidRDefault="00852EC5" w:rsidP="00AF5C49">
            <w:pPr>
              <w:jc w:val="center"/>
              <w:rPr>
                <w:rFonts w:ascii="Arial" w:hAnsi="Arial" w:cs="Arial"/>
                <w:shadow w:val="0"/>
                <w:sz w:val="20"/>
                <w:szCs w:val="20"/>
              </w:rPr>
            </w:pPr>
            <w:r w:rsidRPr="003D0DD1">
              <w:rPr>
                <w:rFonts w:ascii="Arial" w:hAnsi="Arial" w:cs="Arial"/>
                <w:shadow w:val="0"/>
                <w:sz w:val="20"/>
                <w:szCs w:val="20"/>
              </w:rPr>
              <w:t>(показателя)</w:t>
            </w:r>
          </w:p>
        </w:tc>
        <w:tc>
          <w:tcPr>
            <w:tcW w:w="850" w:type="dxa"/>
          </w:tcPr>
          <w:p w:rsidR="00852EC5" w:rsidRPr="003D0DD1" w:rsidRDefault="00852EC5" w:rsidP="00852EC5">
            <w:pPr>
              <w:jc w:val="center"/>
              <w:rPr>
                <w:rFonts w:ascii="Arial" w:hAnsi="Arial" w:cs="Arial"/>
                <w:shadow w:val="0"/>
                <w:sz w:val="20"/>
                <w:szCs w:val="20"/>
              </w:rPr>
            </w:pPr>
            <w:r w:rsidRPr="003D0DD1">
              <w:rPr>
                <w:rFonts w:ascii="Arial" w:hAnsi="Arial" w:cs="Arial"/>
                <w:shadow w:val="0"/>
                <w:sz w:val="20"/>
                <w:szCs w:val="20"/>
              </w:rPr>
              <w:t xml:space="preserve">Ед. </w:t>
            </w:r>
            <w:proofErr w:type="spellStart"/>
            <w:r w:rsidRPr="003D0DD1">
              <w:rPr>
                <w:rFonts w:ascii="Arial" w:hAnsi="Arial" w:cs="Arial"/>
                <w:shadow w:val="0"/>
                <w:sz w:val="20"/>
                <w:szCs w:val="20"/>
              </w:rPr>
              <w:t>изм</w:t>
            </w:r>
            <w:proofErr w:type="spellEnd"/>
            <w:r w:rsidRPr="003D0DD1">
              <w:rPr>
                <w:rFonts w:ascii="Arial" w:hAnsi="Arial" w:cs="Arial"/>
                <w:shadow w:val="0"/>
                <w:sz w:val="20"/>
                <w:szCs w:val="20"/>
              </w:rPr>
              <w:t>.</w:t>
            </w:r>
          </w:p>
        </w:tc>
        <w:tc>
          <w:tcPr>
            <w:tcW w:w="1784" w:type="dxa"/>
          </w:tcPr>
          <w:p w:rsidR="00852EC5" w:rsidRPr="003D0DD1" w:rsidRDefault="00852EC5" w:rsidP="00852EC5">
            <w:pPr>
              <w:jc w:val="center"/>
              <w:rPr>
                <w:rFonts w:ascii="Arial" w:hAnsi="Arial" w:cs="Arial"/>
                <w:shadow w:val="0"/>
                <w:sz w:val="20"/>
                <w:szCs w:val="20"/>
              </w:rPr>
            </w:pPr>
            <w:r w:rsidRPr="003D0DD1">
              <w:rPr>
                <w:rFonts w:ascii="Arial" w:hAnsi="Arial" w:cs="Arial"/>
                <w:shadow w:val="0"/>
                <w:sz w:val="20"/>
                <w:szCs w:val="20"/>
              </w:rPr>
              <w:t>План</w:t>
            </w:r>
          </w:p>
        </w:tc>
        <w:tc>
          <w:tcPr>
            <w:tcW w:w="1784" w:type="dxa"/>
          </w:tcPr>
          <w:p w:rsidR="00852EC5" w:rsidRPr="003D0DD1" w:rsidRDefault="00852EC5" w:rsidP="00852EC5">
            <w:pPr>
              <w:jc w:val="center"/>
              <w:rPr>
                <w:rFonts w:ascii="Arial" w:hAnsi="Arial" w:cs="Arial"/>
                <w:shadow w:val="0"/>
                <w:sz w:val="20"/>
                <w:szCs w:val="20"/>
              </w:rPr>
            </w:pPr>
            <w:r w:rsidRPr="003D0DD1">
              <w:rPr>
                <w:rFonts w:ascii="Arial" w:hAnsi="Arial" w:cs="Arial"/>
                <w:shadow w:val="0"/>
                <w:sz w:val="20"/>
                <w:szCs w:val="20"/>
              </w:rPr>
              <w:t>Факт</w:t>
            </w:r>
          </w:p>
        </w:tc>
        <w:tc>
          <w:tcPr>
            <w:tcW w:w="1784" w:type="dxa"/>
          </w:tcPr>
          <w:p w:rsidR="00AF5C49" w:rsidRPr="003D0DD1" w:rsidRDefault="00852EC5" w:rsidP="00852EC5">
            <w:pPr>
              <w:jc w:val="center"/>
              <w:rPr>
                <w:rFonts w:ascii="Arial" w:hAnsi="Arial" w:cs="Arial"/>
                <w:shadow w:val="0"/>
                <w:sz w:val="20"/>
                <w:szCs w:val="20"/>
              </w:rPr>
            </w:pPr>
            <w:r w:rsidRPr="003D0DD1">
              <w:rPr>
                <w:rFonts w:ascii="Arial" w:hAnsi="Arial" w:cs="Arial"/>
                <w:shadow w:val="0"/>
                <w:sz w:val="20"/>
                <w:szCs w:val="20"/>
              </w:rPr>
              <w:t xml:space="preserve">Пояснение </w:t>
            </w:r>
          </w:p>
          <w:p w:rsidR="00852EC5" w:rsidRPr="003D0DD1" w:rsidRDefault="00852EC5" w:rsidP="00852EC5">
            <w:pPr>
              <w:jc w:val="center"/>
              <w:rPr>
                <w:rFonts w:ascii="Arial" w:hAnsi="Arial" w:cs="Arial"/>
                <w:shadow w:val="0"/>
                <w:sz w:val="20"/>
                <w:szCs w:val="20"/>
              </w:rPr>
            </w:pPr>
            <w:r w:rsidRPr="003D0DD1">
              <w:rPr>
                <w:rFonts w:ascii="Arial" w:hAnsi="Arial" w:cs="Arial"/>
                <w:shadow w:val="0"/>
                <w:sz w:val="20"/>
                <w:szCs w:val="20"/>
              </w:rPr>
              <w:t xml:space="preserve">причин </w:t>
            </w:r>
          </w:p>
          <w:p w:rsidR="00852EC5" w:rsidRPr="003D0DD1" w:rsidRDefault="00852EC5" w:rsidP="00852EC5">
            <w:pPr>
              <w:jc w:val="center"/>
              <w:rPr>
                <w:rFonts w:ascii="Arial" w:hAnsi="Arial" w:cs="Arial"/>
                <w:shadow w:val="0"/>
                <w:sz w:val="20"/>
                <w:szCs w:val="20"/>
              </w:rPr>
            </w:pPr>
            <w:r w:rsidRPr="003D0DD1">
              <w:rPr>
                <w:rFonts w:ascii="Arial" w:hAnsi="Arial" w:cs="Arial"/>
                <w:shadow w:val="0"/>
                <w:sz w:val="20"/>
                <w:szCs w:val="20"/>
              </w:rPr>
              <w:t xml:space="preserve">существенных </w:t>
            </w:r>
          </w:p>
          <w:p w:rsidR="00852EC5" w:rsidRPr="003D0DD1" w:rsidRDefault="00852EC5" w:rsidP="00852EC5">
            <w:pPr>
              <w:jc w:val="center"/>
              <w:rPr>
                <w:rFonts w:ascii="Arial" w:hAnsi="Arial" w:cs="Arial"/>
                <w:shadow w:val="0"/>
                <w:sz w:val="20"/>
                <w:szCs w:val="20"/>
              </w:rPr>
            </w:pPr>
            <w:r w:rsidRPr="003D0DD1">
              <w:rPr>
                <w:rFonts w:ascii="Arial" w:hAnsi="Arial" w:cs="Arial"/>
                <w:shadow w:val="0"/>
                <w:sz w:val="20"/>
                <w:szCs w:val="20"/>
              </w:rPr>
              <w:t>отклонений</w:t>
            </w:r>
          </w:p>
        </w:tc>
      </w:tr>
      <w:tr w:rsidR="00852EC5" w:rsidRPr="003D0DD1" w:rsidTr="00512602">
        <w:tc>
          <w:tcPr>
            <w:tcW w:w="533" w:type="dxa"/>
          </w:tcPr>
          <w:p w:rsidR="00852EC5" w:rsidRPr="003D0DD1" w:rsidRDefault="00852EC5" w:rsidP="00852EC5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2835" w:type="dxa"/>
          </w:tcPr>
          <w:p w:rsidR="00852EC5" w:rsidRPr="00823A2D" w:rsidRDefault="00AF5C49" w:rsidP="00823A2D">
            <w:pPr>
              <w:rPr>
                <w:rFonts w:ascii="Arial" w:hAnsi="Arial" w:cs="Arial"/>
                <w:b/>
                <w:shadow w:val="0"/>
                <w:sz w:val="16"/>
                <w:szCs w:val="16"/>
              </w:rPr>
            </w:pPr>
            <w:r w:rsidRPr="00823A2D">
              <w:rPr>
                <w:rFonts w:ascii="Arial" w:hAnsi="Arial" w:cs="Arial"/>
                <w:b/>
                <w:shadow w:val="0"/>
                <w:sz w:val="16"/>
                <w:szCs w:val="16"/>
                <w:u w:val="single"/>
              </w:rPr>
              <w:t>Подпрограмма</w:t>
            </w:r>
            <w:r w:rsidRPr="00823A2D">
              <w:rPr>
                <w:rFonts w:ascii="Arial" w:hAnsi="Arial" w:cs="Arial"/>
                <w:b/>
                <w:shadow w:val="0"/>
                <w:sz w:val="16"/>
                <w:szCs w:val="16"/>
              </w:rPr>
              <w:t xml:space="preserve">: </w:t>
            </w:r>
            <w:r w:rsidR="00823A2D" w:rsidRPr="00823A2D">
              <w:rPr>
                <w:rFonts w:ascii="Arial" w:hAnsi="Arial" w:cs="Arial"/>
                <w:b/>
                <w:shadow w:val="0"/>
                <w:spacing w:val="-6"/>
                <w:sz w:val="16"/>
                <w:szCs w:val="16"/>
              </w:rPr>
              <w:t>Благоустройство Ильинского городского поселения Ильинского муниципального ра</w:t>
            </w:r>
            <w:r w:rsidR="00823A2D" w:rsidRPr="00823A2D">
              <w:rPr>
                <w:rFonts w:ascii="Arial" w:hAnsi="Arial" w:cs="Arial"/>
                <w:b/>
                <w:shadow w:val="0"/>
                <w:spacing w:val="-6"/>
                <w:sz w:val="16"/>
                <w:szCs w:val="16"/>
              </w:rPr>
              <w:t>й</w:t>
            </w:r>
            <w:r w:rsidR="00823A2D" w:rsidRPr="00823A2D">
              <w:rPr>
                <w:rFonts w:ascii="Arial" w:hAnsi="Arial" w:cs="Arial"/>
                <w:b/>
                <w:shadow w:val="0"/>
                <w:spacing w:val="-6"/>
                <w:sz w:val="16"/>
                <w:szCs w:val="16"/>
              </w:rPr>
              <w:t>она Ивановской области</w:t>
            </w:r>
          </w:p>
        </w:tc>
        <w:tc>
          <w:tcPr>
            <w:tcW w:w="850" w:type="dxa"/>
            <w:vAlign w:val="center"/>
          </w:tcPr>
          <w:p w:rsidR="00852EC5" w:rsidRPr="003D0DD1" w:rsidRDefault="00852EC5" w:rsidP="003A3754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784" w:type="dxa"/>
            <w:vAlign w:val="center"/>
          </w:tcPr>
          <w:p w:rsidR="00852EC5" w:rsidRPr="00DC6D18" w:rsidRDefault="00852EC5" w:rsidP="003A3754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784" w:type="dxa"/>
            <w:vAlign w:val="center"/>
          </w:tcPr>
          <w:p w:rsidR="00852EC5" w:rsidRPr="00DC6D18" w:rsidRDefault="00852EC5" w:rsidP="003A3754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784" w:type="dxa"/>
            <w:vAlign w:val="center"/>
          </w:tcPr>
          <w:p w:rsidR="00852EC5" w:rsidRPr="003D0DD1" w:rsidRDefault="00852EC5" w:rsidP="003A3754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</w:tr>
      <w:tr w:rsidR="00ED0DF0" w:rsidRPr="003D0DD1" w:rsidTr="00CA2ADC">
        <w:tc>
          <w:tcPr>
            <w:tcW w:w="533" w:type="dxa"/>
            <w:vAlign w:val="center"/>
          </w:tcPr>
          <w:p w:rsidR="00ED0DF0" w:rsidRPr="003D0DD1" w:rsidRDefault="00ED0DF0" w:rsidP="00CA2ADC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1.</w:t>
            </w:r>
          </w:p>
        </w:tc>
        <w:tc>
          <w:tcPr>
            <w:tcW w:w="2835" w:type="dxa"/>
            <w:vAlign w:val="center"/>
          </w:tcPr>
          <w:p w:rsidR="00ED0DF0" w:rsidRPr="003D0DD1" w:rsidRDefault="00ED0DF0" w:rsidP="001A644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3D0DD1">
              <w:rPr>
                <w:sz w:val="16"/>
                <w:szCs w:val="16"/>
              </w:rPr>
              <w:t>Содержание парков</w:t>
            </w:r>
          </w:p>
        </w:tc>
        <w:tc>
          <w:tcPr>
            <w:tcW w:w="850" w:type="dxa"/>
            <w:vAlign w:val="center"/>
          </w:tcPr>
          <w:p w:rsidR="00ED0DF0" w:rsidRPr="003D0DD1" w:rsidRDefault="00ED0DF0" w:rsidP="00F4045C">
            <w:pPr>
              <w:pStyle w:val="ConsPlusNormal"/>
              <w:widowControl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r w:rsidRPr="003D0DD1">
              <w:rPr>
                <w:sz w:val="16"/>
                <w:szCs w:val="16"/>
              </w:rPr>
              <w:t>а</w:t>
            </w:r>
          </w:p>
        </w:tc>
        <w:tc>
          <w:tcPr>
            <w:tcW w:w="1784" w:type="dxa"/>
            <w:vAlign w:val="center"/>
          </w:tcPr>
          <w:p w:rsidR="00ED0DF0" w:rsidRPr="00DC6D18" w:rsidRDefault="00ED0DF0" w:rsidP="00F4045C">
            <w:pPr>
              <w:pStyle w:val="ConsPlusNormal"/>
              <w:widowControl/>
              <w:ind w:firstLine="0"/>
              <w:jc w:val="center"/>
              <w:rPr>
                <w:sz w:val="16"/>
                <w:szCs w:val="16"/>
              </w:rPr>
            </w:pPr>
            <w:r w:rsidRPr="00DC6D18">
              <w:rPr>
                <w:sz w:val="16"/>
                <w:szCs w:val="16"/>
              </w:rPr>
              <w:t>1,2</w:t>
            </w:r>
          </w:p>
        </w:tc>
        <w:tc>
          <w:tcPr>
            <w:tcW w:w="1784" w:type="dxa"/>
            <w:vAlign w:val="center"/>
          </w:tcPr>
          <w:p w:rsidR="00ED0DF0" w:rsidRPr="00DC6D18" w:rsidRDefault="00ED0DF0" w:rsidP="003A3754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DC6D18">
              <w:rPr>
                <w:rFonts w:ascii="Arial" w:hAnsi="Arial" w:cs="Arial"/>
                <w:shadow w:val="0"/>
                <w:sz w:val="16"/>
                <w:szCs w:val="16"/>
              </w:rPr>
              <w:t>1,2</w:t>
            </w:r>
          </w:p>
        </w:tc>
        <w:tc>
          <w:tcPr>
            <w:tcW w:w="1784" w:type="dxa"/>
            <w:vAlign w:val="center"/>
          </w:tcPr>
          <w:p w:rsidR="00ED0DF0" w:rsidRPr="003D0DD1" w:rsidRDefault="00ED0DF0" w:rsidP="00F4045C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отклонений</w:t>
            </w:r>
          </w:p>
          <w:p w:rsidR="00ED0DF0" w:rsidRPr="003D0DD1" w:rsidRDefault="00ED0DF0" w:rsidP="00F4045C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нет</w:t>
            </w:r>
          </w:p>
        </w:tc>
      </w:tr>
      <w:tr w:rsidR="00ED0DF0" w:rsidRPr="003D0DD1" w:rsidTr="00CA2ADC">
        <w:tc>
          <w:tcPr>
            <w:tcW w:w="533" w:type="dxa"/>
            <w:vAlign w:val="center"/>
          </w:tcPr>
          <w:p w:rsidR="00ED0DF0" w:rsidRPr="003D0DD1" w:rsidRDefault="00ED0DF0" w:rsidP="00CA2ADC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2.</w:t>
            </w:r>
          </w:p>
        </w:tc>
        <w:tc>
          <w:tcPr>
            <w:tcW w:w="2835" w:type="dxa"/>
            <w:vAlign w:val="center"/>
          </w:tcPr>
          <w:p w:rsidR="00ED0DF0" w:rsidRPr="003D0DD1" w:rsidRDefault="00ED0DF0" w:rsidP="001A644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3D0DD1">
              <w:rPr>
                <w:sz w:val="16"/>
                <w:szCs w:val="16"/>
              </w:rPr>
              <w:t>Ремонт полоскательных мостков</w:t>
            </w:r>
          </w:p>
        </w:tc>
        <w:tc>
          <w:tcPr>
            <w:tcW w:w="850" w:type="dxa"/>
            <w:vAlign w:val="center"/>
          </w:tcPr>
          <w:p w:rsidR="00ED0DF0" w:rsidRPr="003D0DD1" w:rsidRDefault="00ED0DF0" w:rsidP="00F4045C">
            <w:pPr>
              <w:pStyle w:val="ConsPlusNormal"/>
              <w:widowControl/>
              <w:ind w:firstLine="0"/>
              <w:jc w:val="center"/>
              <w:rPr>
                <w:sz w:val="16"/>
                <w:szCs w:val="16"/>
              </w:rPr>
            </w:pPr>
            <w:r w:rsidRPr="003D0DD1">
              <w:rPr>
                <w:sz w:val="16"/>
                <w:szCs w:val="16"/>
              </w:rPr>
              <w:t>шт.</w:t>
            </w:r>
          </w:p>
        </w:tc>
        <w:tc>
          <w:tcPr>
            <w:tcW w:w="1784" w:type="dxa"/>
            <w:vAlign w:val="center"/>
          </w:tcPr>
          <w:p w:rsidR="00ED0DF0" w:rsidRPr="00DC6D18" w:rsidRDefault="00200069" w:rsidP="00F4045C">
            <w:pPr>
              <w:pStyle w:val="ConsPlusNormal"/>
              <w:widowControl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784" w:type="dxa"/>
            <w:vAlign w:val="center"/>
          </w:tcPr>
          <w:p w:rsidR="00ED0DF0" w:rsidRPr="00DC6D18" w:rsidRDefault="00200069" w:rsidP="003A3754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>
              <w:rPr>
                <w:rFonts w:ascii="Arial" w:hAnsi="Arial" w:cs="Arial"/>
                <w:shadow w:val="0"/>
                <w:sz w:val="16"/>
                <w:szCs w:val="16"/>
              </w:rPr>
              <w:t>1</w:t>
            </w:r>
          </w:p>
        </w:tc>
        <w:tc>
          <w:tcPr>
            <w:tcW w:w="1784" w:type="dxa"/>
            <w:vAlign w:val="center"/>
          </w:tcPr>
          <w:p w:rsidR="00ED0DF0" w:rsidRPr="003D0DD1" w:rsidRDefault="00ED0DF0" w:rsidP="003A3754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отклонений</w:t>
            </w:r>
          </w:p>
          <w:p w:rsidR="00ED0DF0" w:rsidRPr="003D0DD1" w:rsidRDefault="00ED0DF0" w:rsidP="003A3754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нет</w:t>
            </w:r>
          </w:p>
        </w:tc>
      </w:tr>
      <w:tr w:rsidR="003F3145" w:rsidRPr="003D0DD1" w:rsidTr="00CA2ADC">
        <w:tc>
          <w:tcPr>
            <w:tcW w:w="533" w:type="dxa"/>
            <w:vAlign w:val="center"/>
          </w:tcPr>
          <w:p w:rsidR="003F3145" w:rsidRPr="003D0DD1" w:rsidRDefault="003F3145" w:rsidP="00CA2ADC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3.</w:t>
            </w:r>
          </w:p>
        </w:tc>
        <w:tc>
          <w:tcPr>
            <w:tcW w:w="2835" w:type="dxa"/>
            <w:vAlign w:val="center"/>
          </w:tcPr>
          <w:p w:rsidR="003F3145" w:rsidRPr="003D0DD1" w:rsidRDefault="003F3145" w:rsidP="001A644F">
            <w:pPr>
              <w:pStyle w:val="ConsPlusNormal"/>
              <w:widowControl/>
              <w:ind w:firstLine="0"/>
              <w:rPr>
                <w:spacing w:val="2"/>
                <w:sz w:val="16"/>
                <w:szCs w:val="16"/>
              </w:rPr>
            </w:pPr>
            <w:r w:rsidRPr="003D0DD1">
              <w:rPr>
                <w:spacing w:val="2"/>
                <w:sz w:val="16"/>
                <w:szCs w:val="16"/>
              </w:rPr>
              <w:t>Ремонт общественных водора</w:t>
            </w:r>
            <w:r w:rsidRPr="003D0DD1">
              <w:rPr>
                <w:spacing w:val="2"/>
                <w:sz w:val="16"/>
                <w:szCs w:val="16"/>
              </w:rPr>
              <w:t>з</w:t>
            </w:r>
            <w:r w:rsidRPr="003D0DD1">
              <w:rPr>
                <w:spacing w:val="2"/>
                <w:sz w:val="16"/>
                <w:szCs w:val="16"/>
              </w:rPr>
              <w:t>борных колодцев</w:t>
            </w:r>
          </w:p>
        </w:tc>
        <w:tc>
          <w:tcPr>
            <w:tcW w:w="850" w:type="dxa"/>
            <w:vAlign w:val="center"/>
          </w:tcPr>
          <w:p w:rsidR="003F3145" w:rsidRPr="003D0DD1" w:rsidRDefault="003F3145" w:rsidP="00F4045C">
            <w:pPr>
              <w:pStyle w:val="ConsPlusNormal"/>
              <w:widowControl/>
              <w:ind w:firstLine="0"/>
              <w:jc w:val="center"/>
              <w:rPr>
                <w:sz w:val="16"/>
                <w:szCs w:val="16"/>
              </w:rPr>
            </w:pPr>
            <w:r w:rsidRPr="003D0DD1">
              <w:rPr>
                <w:sz w:val="16"/>
                <w:szCs w:val="16"/>
              </w:rPr>
              <w:t>шт.</w:t>
            </w:r>
          </w:p>
        </w:tc>
        <w:tc>
          <w:tcPr>
            <w:tcW w:w="1784" w:type="dxa"/>
            <w:vAlign w:val="center"/>
          </w:tcPr>
          <w:p w:rsidR="003F3145" w:rsidRPr="00DC6D18" w:rsidRDefault="003F3145" w:rsidP="00F4045C">
            <w:pPr>
              <w:pStyle w:val="ConsPlusNormal"/>
              <w:widowControl/>
              <w:ind w:firstLine="0"/>
              <w:jc w:val="center"/>
              <w:rPr>
                <w:sz w:val="16"/>
                <w:szCs w:val="16"/>
              </w:rPr>
            </w:pPr>
            <w:r w:rsidRPr="00DC6D18">
              <w:rPr>
                <w:sz w:val="16"/>
                <w:szCs w:val="16"/>
              </w:rPr>
              <w:t>2</w:t>
            </w:r>
          </w:p>
        </w:tc>
        <w:tc>
          <w:tcPr>
            <w:tcW w:w="1784" w:type="dxa"/>
            <w:vAlign w:val="center"/>
          </w:tcPr>
          <w:p w:rsidR="003F3145" w:rsidRPr="00DC6D18" w:rsidRDefault="003F3145" w:rsidP="003A3754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DC6D18">
              <w:rPr>
                <w:rFonts w:ascii="Arial" w:hAnsi="Arial" w:cs="Arial"/>
                <w:shadow w:val="0"/>
                <w:sz w:val="16"/>
                <w:szCs w:val="16"/>
              </w:rPr>
              <w:t>2</w:t>
            </w:r>
          </w:p>
        </w:tc>
        <w:tc>
          <w:tcPr>
            <w:tcW w:w="1784" w:type="dxa"/>
            <w:vAlign w:val="center"/>
          </w:tcPr>
          <w:p w:rsidR="003F3145" w:rsidRPr="003D0DD1" w:rsidRDefault="003F3145" w:rsidP="00F4045C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отклонений</w:t>
            </w:r>
          </w:p>
          <w:p w:rsidR="003F3145" w:rsidRPr="003D0DD1" w:rsidRDefault="003F3145" w:rsidP="00F4045C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нет</w:t>
            </w:r>
          </w:p>
        </w:tc>
      </w:tr>
      <w:tr w:rsidR="00DC6D18" w:rsidRPr="003D0DD1" w:rsidTr="00CA2ADC">
        <w:tc>
          <w:tcPr>
            <w:tcW w:w="533" w:type="dxa"/>
            <w:vAlign w:val="center"/>
          </w:tcPr>
          <w:p w:rsidR="00DC6D18" w:rsidRPr="003D0DD1" w:rsidRDefault="00DC6D18" w:rsidP="00CA2ADC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4.</w:t>
            </w:r>
          </w:p>
        </w:tc>
        <w:tc>
          <w:tcPr>
            <w:tcW w:w="2835" w:type="dxa"/>
            <w:vAlign w:val="center"/>
          </w:tcPr>
          <w:p w:rsidR="00DC6D18" w:rsidRPr="003D0DD1" w:rsidRDefault="00DC6D18" w:rsidP="001A644F">
            <w:pPr>
              <w:pStyle w:val="ConsPlusNormal"/>
              <w:widowControl/>
              <w:ind w:firstLine="0"/>
              <w:rPr>
                <w:spacing w:val="2"/>
                <w:sz w:val="16"/>
                <w:szCs w:val="16"/>
              </w:rPr>
            </w:pPr>
            <w:r w:rsidRPr="003D0DD1">
              <w:rPr>
                <w:spacing w:val="2"/>
                <w:sz w:val="16"/>
                <w:szCs w:val="16"/>
              </w:rPr>
              <w:t>Установка и замена энергосбер</w:t>
            </w:r>
            <w:r w:rsidRPr="003D0DD1">
              <w:rPr>
                <w:spacing w:val="2"/>
                <w:sz w:val="16"/>
                <w:szCs w:val="16"/>
              </w:rPr>
              <w:t>е</w:t>
            </w:r>
            <w:r w:rsidRPr="003D0DD1">
              <w:rPr>
                <w:spacing w:val="2"/>
                <w:sz w:val="16"/>
                <w:szCs w:val="16"/>
              </w:rPr>
              <w:t>гающих фонарей уличного осв</w:t>
            </w:r>
            <w:r w:rsidRPr="003D0DD1">
              <w:rPr>
                <w:spacing w:val="2"/>
                <w:sz w:val="16"/>
                <w:szCs w:val="16"/>
              </w:rPr>
              <w:t>е</w:t>
            </w:r>
            <w:r w:rsidRPr="003D0DD1">
              <w:rPr>
                <w:spacing w:val="2"/>
                <w:sz w:val="16"/>
                <w:szCs w:val="16"/>
              </w:rPr>
              <w:t xml:space="preserve">щения </w:t>
            </w:r>
            <w:proofErr w:type="gramStart"/>
            <w:r w:rsidRPr="003D0DD1">
              <w:rPr>
                <w:spacing w:val="2"/>
                <w:sz w:val="16"/>
                <w:szCs w:val="16"/>
              </w:rPr>
              <w:t>на</w:t>
            </w:r>
            <w:proofErr w:type="gramEnd"/>
            <w:r w:rsidRPr="003D0DD1">
              <w:rPr>
                <w:spacing w:val="2"/>
                <w:sz w:val="16"/>
                <w:szCs w:val="16"/>
              </w:rPr>
              <w:t xml:space="preserve"> энергосберегающие</w:t>
            </w:r>
          </w:p>
        </w:tc>
        <w:tc>
          <w:tcPr>
            <w:tcW w:w="850" w:type="dxa"/>
            <w:vAlign w:val="center"/>
          </w:tcPr>
          <w:p w:rsidR="00DC6D18" w:rsidRPr="003D0DD1" w:rsidRDefault="00DC6D18" w:rsidP="00F4045C">
            <w:pPr>
              <w:pStyle w:val="ConsPlusNormal"/>
              <w:widowControl/>
              <w:ind w:firstLine="0"/>
              <w:jc w:val="center"/>
              <w:rPr>
                <w:sz w:val="16"/>
                <w:szCs w:val="16"/>
              </w:rPr>
            </w:pPr>
            <w:r w:rsidRPr="003D0DD1">
              <w:rPr>
                <w:sz w:val="16"/>
                <w:szCs w:val="16"/>
              </w:rPr>
              <w:t>шт.</w:t>
            </w:r>
          </w:p>
        </w:tc>
        <w:tc>
          <w:tcPr>
            <w:tcW w:w="1784" w:type="dxa"/>
            <w:vAlign w:val="center"/>
          </w:tcPr>
          <w:p w:rsidR="00DC6D18" w:rsidRPr="00B25CA0" w:rsidRDefault="00DC6D18" w:rsidP="00F4045C">
            <w:pPr>
              <w:pStyle w:val="ConsPlusNormal"/>
              <w:widowControl/>
              <w:ind w:firstLine="0"/>
              <w:jc w:val="center"/>
              <w:rPr>
                <w:sz w:val="16"/>
                <w:szCs w:val="16"/>
              </w:rPr>
            </w:pPr>
            <w:r w:rsidRPr="00B25CA0">
              <w:rPr>
                <w:sz w:val="16"/>
                <w:szCs w:val="16"/>
              </w:rPr>
              <w:t>20</w:t>
            </w:r>
          </w:p>
        </w:tc>
        <w:tc>
          <w:tcPr>
            <w:tcW w:w="1784" w:type="dxa"/>
            <w:vAlign w:val="center"/>
          </w:tcPr>
          <w:p w:rsidR="00DC6D18" w:rsidRPr="00B25CA0" w:rsidRDefault="00DC6D18" w:rsidP="003A3754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B25CA0">
              <w:rPr>
                <w:rFonts w:ascii="Arial" w:hAnsi="Arial" w:cs="Arial"/>
                <w:shadow w:val="0"/>
                <w:sz w:val="16"/>
                <w:szCs w:val="16"/>
              </w:rPr>
              <w:t>0</w:t>
            </w:r>
          </w:p>
        </w:tc>
        <w:tc>
          <w:tcPr>
            <w:tcW w:w="1784" w:type="dxa"/>
            <w:vAlign w:val="center"/>
          </w:tcPr>
          <w:p w:rsidR="00DC6D18" w:rsidRDefault="00DC6D18" w:rsidP="00B5451F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>
              <w:rPr>
                <w:rFonts w:ascii="Arial" w:hAnsi="Arial" w:cs="Arial"/>
                <w:shadow w:val="0"/>
                <w:sz w:val="16"/>
                <w:szCs w:val="16"/>
              </w:rPr>
              <w:t xml:space="preserve">недостаточное </w:t>
            </w:r>
          </w:p>
          <w:p w:rsidR="00DC6D18" w:rsidRPr="003D0DD1" w:rsidRDefault="00DC6D18" w:rsidP="00B5451F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>
              <w:rPr>
                <w:rFonts w:ascii="Arial" w:hAnsi="Arial" w:cs="Arial"/>
                <w:shadow w:val="0"/>
                <w:sz w:val="16"/>
                <w:szCs w:val="16"/>
              </w:rPr>
              <w:t>финансирование</w:t>
            </w:r>
          </w:p>
        </w:tc>
      </w:tr>
      <w:tr w:rsidR="00C96E50" w:rsidRPr="003D0DD1" w:rsidTr="00CA2ADC">
        <w:tc>
          <w:tcPr>
            <w:tcW w:w="533" w:type="dxa"/>
            <w:vAlign w:val="center"/>
          </w:tcPr>
          <w:p w:rsidR="00C96E50" w:rsidRPr="003D0DD1" w:rsidRDefault="00C96E50" w:rsidP="00CA2ADC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5.</w:t>
            </w:r>
          </w:p>
        </w:tc>
        <w:tc>
          <w:tcPr>
            <w:tcW w:w="2835" w:type="dxa"/>
            <w:vAlign w:val="center"/>
          </w:tcPr>
          <w:p w:rsidR="00C96E50" w:rsidRPr="003D0DD1" w:rsidRDefault="00C96E50" w:rsidP="001A644F">
            <w:pPr>
              <w:pStyle w:val="ConsPlusNormal"/>
              <w:widowControl/>
              <w:ind w:firstLine="0"/>
              <w:rPr>
                <w:spacing w:val="2"/>
                <w:sz w:val="16"/>
                <w:szCs w:val="16"/>
              </w:rPr>
            </w:pPr>
            <w:r w:rsidRPr="003D0DD1">
              <w:rPr>
                <w:spacing w:val="2"/>
                <w:sz w:val="16"/>
                <w:szCs w:val="16"/>
              </w:rPr>
              <w:t>Ликвидация несанкционирова</w:t>
            </w:r>
            <w:r w:rsidRPr="003D0DD1">
              <w:rPr>
                <w:spacing w:val="2"/>
                <w:sz w:val="16"/>
                <w:szCs w:val="16"/>
              </w:rPr>
              <w:t>н</w:t>
            </w:r>
            <w:r w:rsidRPr="003D0DD1">
              <w:rPr>
                <w:spacing w:val="2"/>
                <w:sz w:val="16"/>
                <w:szCs w:val="16"/>
              </w:rPr>
              <w:t>ных свалок</w:t>
            </w:r>
          </w:p>
        </w:tc>
        <w:tc>
          <w:tcPr>
            <w:tcW w:w="850" w:type="dxa"/>
            <w:vAlign w:val="center"/>
          </w:tcPr>
          <w:p w:rsidR="00C96E50" w:rsidRPr="003D0DD1" w:rsidRDefault="00C96E50" w:rsidP="00F4045C">
            <w:pPr>
              <w:pStyle w:val="ConsPlusNormal"/>
              <w:widowControl/>
              <w:ind w:firstLine="0"/>
              <w:jc w:val="center"/>
              <w:rPr>
                <w:sz w:val="16"/>
                <w:szCs w:val="16"/>
              </w:rPr>
            </w:pPr>
            <w:r w:rsidRPr="003D0DD1">
              <w:rPr>
                <w:sz w:val="16"/>
                <w:szCs w:val="16"/>
              </w:rPr>
              <w:t>ед.</w:t>
            </w:r>
          </w:p>
        </w:tc>
        <w:tc>
          <w:tcPr>
            <w:tcW w:w="1784" w:type="dxa"/>
            <w:vAlign w:val="center"/>
          </w:tcPr>
          <w:p w:rsidR="00C96E50" w:rsidRPr="00DC6D18" w:rsidRDefault="00C96E50" w:rsidP="00F4045C">
            <w:pPr>
              <w:pStyle w:val="ConsPlusNormal"/>
              <w:widowControl/>
              <w:ind w:firstLine="0"/>
              <w:jc w:val="center"/>
              <w:rPr>
                <w:sz w:val="16"/>
                <w:szCs w:val="16"/>
              </w:rPr>
            </w:pPr>
            <w:r w:rsidRPr="00DC6D18">
              <w:rPr>
                <w:sz w:val="16"/>
                <w:szCs w:val="16"/>
              </w:rPr>
              <w:t>2</w:t>
            </w:r>
          </w:p>
        </w:tc>
        <w:tc>
          <w:tcPr>
            <w:tcW w:w="1784" w:type="dxa"/>
            <w:vAlign w:val="center"/>
          </w:tcPr>
          <w:p w:rsidR="00C96E50" w:rsidRPr="00DC6D18" w:rsidRDefault="00C96E50" w:rsidP="003A3754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DC6D18">
              <w:rPr>
                <w:rFonts w:ascii="Arial" w:hAnsi="Arial" w:cs="Arial"/>
                <w:shadow w:val="0"/>
                <w:sz w:val="16"/>
                <w:szCs w:val="16"/>
              </w:rPr>
              <w:t>2</w:t>
            </w:r>
          </w:p>
        </w:tc>
        <w:tc>
          <w:tcPr>
            <w:tcW w:w="1784" w:type="dxa"/>
            <w:vAlign w:val="center"/>
          </w:tcPr>
          <w:p w:rsidR="00C96E50" w:rsidRPr="003D0DD1" w:rsidRDefault="00C96E50" w:rsidP="00F4045C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отклонений</w:t>
            </w:r>
          </w:p>
          <w:p w:rsidR="00C96E50" w:rsidRPr="003D0DD1" w:rsidRDefault="00C96E50" w:rsidP="00F4045C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нет</w:t>
            </w:r>
          </w:p>
        </w:tc>
      </w:tr>
      <w:tr w:rsidR="001A644F" w:rsidRPr="003D0DD1" w:rsidTr="00CA2ADC">
        <w:tc>
          <w:tcPr>
            <w:tcW w:w="533" w:type="dxa"/>
            <w:vAlign w:val="center"/>
          </w:tcPr>
          <w:p w:rsidR="001A644F" w:rsidRPr="003D0DD1" w:rsidRDefault="001A644F" w:rsidP="00CA2ADC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6.</w:t>
            </w:r>
          </w:p>
        </w:tc>
        <w:tc>
          <w:tcPr>
            <w:tcW w:w="2835" w:type="dxa"/>
            <w:vAlign w:val="center"/>
          </w:tcPr>
          <w:p w:rsidR="001A644F" w:rsidRPr="003D0DD1" w:rsidRDefault="001A644F" w:rsidP="001A644F">
            <w:pPr>
              <w:pStyle w:val="ConsPlusNormal"/>
              <w:widowControl/>
              <w:ind w:firstLine="0"/>
              <w:rPr>
                <w:spacing w:val="2"/>
                <w:sz w:val="16"/>
                <w:szCs w:val="16"/>
              </w:rPr>
            </w:pPr>
            <w:r w:rsidRPr="003D0DD1">
              <w:rPr>
                <w:spacing w:val="2"/>
                <w:sz w:val="16"/>
                <w:szCs w:val="16"/>
              </w:rPr>
              <w:t>Содержание и ремонт детских площадок</w:t>
            </w:r>
          </w:p>
        </w:tc>
        <w:tc>
          <w:tcPr>
            <w:tcW w:w="850" w:type="dxa"/>
            <w:vAlign w:val="center"/>
          </w:tcPr>
          <w:p w:rsidR="001A644F" w:rsidRPr="003D0DD1" w:rsidRDefault="001A644F" w:rsidP="00F4045C">
            <w:pPr>
              <w:pStyle w:val="ConsPlusNormal"/>
              <w:widowControl/>
              <w:ind w:firstLine="0"/>
              <w:jc w:val="center"/>
              <w:rPr>
                <w:sz w:val="16"/>
                <w:szCs w:val="16"/>
              </w:rPr>
            </w:pPr>
            <w:r w:rsidRPr="003D0DD1">
              <w:rPr>
                <w:sz w:val="16"/>
                <w:szCs w:val="16"/>
              </w:rPr>
              <w:t>шт.</w:t>
            </w:r>
          </w:p>
        </w:tc>
        <w:tc>
          <w:tcPr>
            <w:tcW w:w="1784" w:type="dxa"/>
            <w:vAlign w:val="center"/>
          </w:tcPr>
          <w:p w:rsidR="001A644F" w:rsidRPr="003F3145" w:rsidRDefault="001A644F" w:rsidP="00F4045C">
            <w:pPr>
              <w:pStyle w:val="ConsPlusNormal"/>
              <w:widowControl/>
              <w:ind w:firstLine="0"/>
              <w:jc w:val="center"/>
              <w:rPr>
                <w:sz w:val="16"/>
                <w:szCs w:val="16"/>
              </w:rPr>
            </w:pPr>
            <w:r w:rsidRPr="003F3145">
              <w:rPr>
                <w:sz w:val="16"/>
                <w:szCs w:val="16"/>
              </w:rPr>
              <w:t>1</w:t>
            </w:r>
          </w:p>
        </w:tc>
        <w:tc>
          <w:tcPr>
            <w:tcW w:w="1784" w:type="dxa"/>
            <w:vAlign w:val="center"/>
          </w:tcPr>
          <w:p w:rsidR="001A644F" w:rsidRPr="003F3145" w:rsidRDefault="001A644F" w:rsidP="003A3754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>
              <w:rPr>
                <w:rFonts w:ascii="Arial" w:hAnsi="Arial" w:cs="Arial"/>
                <w:shadow w:val="0"/>
                <w:sz w:val="16"/>
                <w:szCs w:val="16"/>
              </w:rPr>
              <w:t>1</w:t>
            </w:r>
          </w:p>
        </w:tc>
        <w:tc>
          <w:tcPr>
            <w:tcW w:w="1784" w:type="dxa"/>
            <w:vAlign w:val="center"/>
          </w:tcPr>
          <w:p w:rsidR="001A644F" w:rsidRPr="003D0DD1" w:rsidRDefault="001A644F" w:rsidP="00B5451F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отклонений</w:t>
            </w:r>
          </w:p>
          <w:p w:rsidR="001A644F" w:rsidRPr="003D0DD1" w:rsidRDefault="001A644F" w:rsidP="00B5451F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нет</w:t>
            </w:r>
          </w:p>
        </w:tc>
      </w:tr>
      <w:tr w:rsidR="001A644F" w:rsidRPr="003D0DD1" w:rsidTr="00CA2ADC">
        <w:tc>
          <w:tcPr>
            <w:tcW w:w="533" w:type="dxa"/>
            <w:vAlign w:val="center"/>
          </w:tcPr>
          <w:p w:rsidR="001A644F" w:rsidRPr="003D0DD1" w:rsidRDefault="001A644F" w:rsidP="00CA2ADC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7.</w:t>
            </w:r>
          </w:p>
        </w:tc>
        <w:tc>
          <w:tcPr>
            <w:tcW w:w="2835" w:type="dxa"/>
            <w:vAlign w:val="center"/>
          </w:tcPr>
          <w:p w:rsidR="001A644F" w:rsidRPr="003D0DD1" w:rsidRDefault="001A644F" w:rsidP="001A644F">
            <w:pPr>
              <w:pStyle w:val="ConsPlusNormal"/>
              <w:widowControl/>
              <w:ind w:firstLine="0"/>
              <w:rPr>
                <w:spacing w:val="2"/>
                <w:sz w:val="16"/>
                <w:szCs w:val="16"/>
              </w:rPr>
            </w:pPr>
            <w:r w:rsidRPr="003D0DD1">
              <w:rPr>
                <w:spacing w:val="2"/>
                <w:sz w:val="16"/>
                <w:szCs w:val="16"/>
              </w:rPr>
              <w:t>Ремонт тротуаров</w:t>
            </w:r>
          </w:p>
        </w:tc>
        <w:tc>
          <w:tcPr>
            <w:tcW w:w="850" w:type="dxa"/>
            <w:vAlign w:val="center"/>
          </w:tcPr>
          <w:p w:rsidR="001A644F" w:rsidRPr="003D0DD1" w:rsidRDefault="001A644F" w:rsidP="00F4045C">
            <w:pPr>
              <w:pStyle w:val="ConsPlusNormal"/>
              <w:widowControl/>
              <w:ind w:firstLine="0"/>
              <w:jc w:val="center"/>
              <w:rPr>
                <w:sz w:val="16"/>
                <w:szCs w:val="16"/>
              </w:rPr>
            </w:pPr>
            <w:r w:rsidRPr="003D0DD1">
              <w:rPr>
                <w:sz w:val="16"/>
                <w:szCs w:val="16"/>
              </w:rPr>
              <w:t>м.п.</w:t>
            </w:r>
          </w:p>
        </w:tc>
        <w:tc>
          <w:tcPr>
            <w:tcW w:w="1784" w:type="dxa"/>
            <w:vAlign w:val="center"/>
          </w:tcPr>
          <w:p w:rsidR="001A644F" w:rsidRPr="003D0DD1" w:rsidRDefault="00200069" w:rsidP="00F4045C">
            <w:pPr>
              <w:pStyle w:val="ConsPlusNormal"/>
              <w:widowControl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784" w:type="dxa"/>
            <w:vAlign w:val="center"/>
          </w:tcPr>
          <w:p w:rsidR="001A644F" w:rsidRPr="003D0DD1" w:rsidRDefault="001A644F" w:rsidP="003A3754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>
              <w:rPr>
                <w:rFonts w:ascii="Arial" w:hAnsi="Arial" w:cs="Arial"/>
                <w:shadow w:val="0"/>
                <w:sz w:val="16"/>
                <w:szCs w:val="16"/>
              </w:rPr>
              <w:t>0</w:t>
            </w:r>
          </w:p>
        </w:tc>
        <w:tc>
          <w:tcPr>
            <w:tcW w:w="1784" w:type="dxa"/>
            <w:vAlign w:val="center"/>
          </w:tcPr>
          <w:p w:rsidR="001A644F" w:rsidRPr="003F3145" w:rsidRDefault="001A644F" w:rsidP="00B5451F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F3145">
              <w:rPr>
                <w:rFonts w:ascii="Arial" w:hAnsi="Arial" w:cs="Arial"/>
                <w:shadow w:val="0"/>
                <w:sz w:val="16"/>
                <w:szCs w:val="16"/>
              </w:rPr>
              <w:t xml:space="preserve">уменьшение </w:t>
            </w:r>
          </w:p>
          <w:p w:rsidR="001A644F" w:rsidRPr="003F3145" w:rsidRDefault="001A644F" w:rsidP="00B5451F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F3145">
              <w:rPr>
                <w:rFonts w:ascii="Arial" w:hAnsi="Arial" w:cs="Arial"/>
                <w:shadow w:val="0"/>
                <w:sz w:val="16"/>
                <w:szCs w:val="16"/>
              </w:rPr>
              <w:t xml:space="preserve">лимитов бюджетных </w:t>
            </w:r>
          </w:p>
          <w:p w:rsidR="001A644F" w:rsidRPr="003F3145" w:rsidRDefault="001A644F" w:rsidP="00B5451F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F3145">
              <w:rPr>
                <w:rFonts w:ascii="Arial" w:hAnsi="Arial" w:cs="Arial"/>
                <w:shadow w:val="0"/>
                <w:sz w:val="16"/>
                <w:szCs w:val="16"/>
              </w:rPr>
              <w:t>обязательств</w:t>
            </w:r>
          </w:p>
        </w:tc>
      </w:tr>
      <w:tr w:rsidR="00C96E50" w:rsidRPr="003D0DD1" w:rsidTr="00CA2ADC">
        <w:tc>
          <w:tcPr>
            <w:tcW w:w="533" w:type="dxa"/>
            <w:vAlign w:val="center"/>
          </w:tcPr>
          <w:p w:rsidR="00C96E50" w:rsidRPr="003D0DD1" w:rsidRDefault="00C96E50" w:rsidP="00CA2ADC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8.</w:t>
            </w:r>
          </w:p>
        </w:tc>
        <w:tc>
          <w:tcPr>
            <w:tcW w:w="2835" w:type="dxa"/>
            <w:vAlign w:val="center"/>
          </w:tcPr>
          <w:p w:rsidR="00C96E50" w:rsidRPr="003D0DD1" w:rsidRDefault="00C96E50" w:rsidP="001A644F">
            <w:pPr>
              <w:pStyle w:val="ConsPlusNormal"/>
              <w:widowControl/>
              <w:ind w:firstLine="0"/>
              <w:rPr>
                <w:spacing w:val="2"/>
                <w:sz w:val="16"/>
                <w:szCs w:val="16"/>
              </w:rPr>
            </w:pPr>
            <w:r w:rsidRPr="003D0DD1">
              <w:rPr>
                <w:spacing w:val="2"/>
                <w:sz w:val="16"/>
                <w:szCs w:val="16"/>
              </w:rPr>
              <w:t>Содержание клумбы</w:t>
            </w:r>
          </w:p>
        </w:tc>
        <w:tc>
          <w:tcPr>
            <w:tcW w:w="850" w:type="dxa"/>
            <w:vAlign w:val="center"/>
          </w:tcPr>
          <w:p w:rsidR="00C96E50" w:rsidRPr="003D0DD1" w:rsidRDefault="00C96E50" w:rsidP="00F4045C">
            <w:pPr>
              <w:pStyle w:val="ConsPlusNormal"/>
              <w:widowControl/>
              <w:ind w:firstLine="0"/>
              <w:jc w:val="center"/>
              <w:rPr>
                <w:sz w:val="16"/>
                <w:szCs w:val="16"/>
              </w:rPr>
            </w:pPr>
            <w:r w:rsidRPr="003D0DD1">
              <w:rPr>
                <w:sz w:val="16"/>
                <w:szCs w:val="16"/>
              </w:rPr>
              <w:t>га</w:t>
            </w:r>
          </w:p>
        </w:tc>
        <w:tc>
          <w:tcPr>
            <w:tcW w:w="1784" w:type="dxa"/>
            <w:vAlign w:val="center"/>
          </w:tcPr>
          <w:p w:rsidR="00C96E50" w:rsidRPr="003D0DD1" w:rsidRDefault="00C96E50" w:rsidP="00F4045C">
            <w:pPr>
              <w:pStyle w:val="ConsPlusNormal"/>
              <w:widowControl/>
              <w:ind w:firstLine="0"/>
              <w:jc w:val="center"/>
              <w:rPr>
                <w:sz w:val="16"/>
                <w:szCs w:val="16"/>
              </w:rPr>
            </w:pPr>
            <w:r w:rsidRPr="003D0DD1">
              <w:rPr>
                <w:sz w:val="16"/>
                <w:szCs w:val="16"/>
              </w:rPr>
              <w:t>0,3</w:t>
            </w:r>
          </w:p>
        </w:tc>
        <w:tc>
          <w:tcPr>
            <w:tcW w:w="1784" w:type="dxa"/>
            <w:vAlign w:val="center"/>
          </w:tcPr>
          <w:p w:rsidR="00C96E50" w:rsidRPr="003D0DD1" w:rsidRDefault="00C96E50" w:rsidP="003A3754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0,3</w:t>
            </w:r>
          </w:p>
        </w:tc>
        <w:tc>
          <w:tcPr>
            <w:tcW w:w="1784" w:type="dxa"/>
            <w:vAlign w:val="center"/>
          </w:tcPr>
          <w:p w:rsidR="00C96E50" w:rsidRPr="003D0DD1" w:rsidRDefault="00C96E50" w:rsidP="00F4045C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отклонений</w:t>
            </w:r>
          </w:p>
          <w:p w:rsidR="00C96E50" w:rsidRPr="003D0DD1" w:rsidRDefault="00C96E50" w:rsidP="00F4045C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нет</w:t>
            </w:r>
          </w:p>
        </w:tc>
      </w:tr>
      <w:tr w:rsidR="00C96E50" w:rsidRPr="003D0DD1" w:rsidTr="00CA2ADC">
        <w:tc>
          <w:tcPr>
            <w:tcW w:w="533" w:type="dxa"/>
            <w:vAlign w:val="center"/>
          </w:tcPr>
          <w:p w:rsidR="00C96E50" w:rsidRPr="003D0DD1" w:rsidRDefault="00C96E50" w:rsidP="00CA2ADC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9.</w:t>
            </w:r>
          </w:p>
        </w:tc>
        <w:tc>
          <w:tcPr>
            <w:tcW w:w="2835" w:type="dxa"/>
            <w:vAlign w:val="center"/>
          </w:tcPr>
          <w:p w:rsidR="00C96E50" w:rsidRPr="003D0DD1" w:rsidRDefault="00C96E50" w:rsidP="001A644F">
            <w:pPr>
              <w:pStyle w:val="ConsPlusNormal"/>
              <w:widowControl/>
              <w:ind w:firstLine="0"/>
              <w:rPr>
                <w:spacing w:val="2"/>
                <w:sz w:val="16"/>
                <w:szCs w:val="16"/>
              </w:rPr>
            </w:pPr>
            <w:r w:rsidRPr="003D0DD1">
              <w:rPr>
                <w:spacing w:val="2"/>
                <w:sz w:val="16"/>
                <w:szCs w:val="16"/>
              </w:rPr>
              <w:t>Ремонт памятников воинам, п</w:t>
            </w:r>
            <w:r w:rsidRPr="003D0DD1">
              <w:rPr>
                <w:spacing w:val="2"/>
                <w:sz w:val="16"/>
                <w:szCs w:val="16"/>
              </w:rPr>
              <w:t>о</w:t>
            </w:r>
            <w:r w:rsidRPr="003D0DD1">
              <w:rPr>
                <w:spacing w:val="2"/>
                <w:sz w:val="16"/>
                <w:szCs w:val="16"/>
              </w:rPr>
              <w:t>гибшим в ВОВ</w:t>
            </w:r>
          </w:p>
        </w:tc>
        <w:tc>
          <w:tcPr>
            <w:tcW w:w="850" w:type="dxa"/>
            <w:vAlign w:val="center"/>
          </w:tcPr>
          <w:p w:rsidR="00C96E50" w:rsidRPr="003D0DD1" w:rsidRDefault="00C96E50" w:rsidP="00F4045C">
            <w:pPr>
              <w:pStyle w:val="ConsPlusNormal"/>
              <w:widowControl/>
              <w:ind w:firstLine="0"/>
              <w:jc w:val="center"/>
              <w:rPr>
                <w:sz w:val="16"/>
                <w:szCs w:val="16"/>
              </w:rPr>
            </w:pPr>
            <w:r w:rsidRPr="003D0DD1">
              <w:rPr>
                <w:sz w:val="16"/>
                <w:szCs w:val="16"/>
              </w:rPr>
              <w:t>шт.</w:t>
            </w:r>
          </w:p>
        </w:tc>
        <w:tc>
          <w:tcPr>
            <w:tcW w:w="1784" w:type="dxa"/>
            <w:vAlign w:val="center"/>
          </w:tcPr>
          <w:p w:rsidR="00C96E50" w:rsidRPr="003D0DD1" w:rsidRDefault="00C96E50" w:rsidP="00F4045C">
            <w:pPr>
              <w:pStyle w:val="ConsPlusNormal"/>
              <w:widowControl/>
              <w:ind w:firstLine="0"/>
              <w:jc w:val="center"/>
              <w:rPr>
                <w:sz w:val="16"/>
                <w:szCs w:val="16"/>
              </w:rPr>
            </w:pPr>
            <w:r w:rsidRPr="003D0DD1">
              <w:rPr>
                <w:sz w:val="16"/>
                <w:szCs w:val="16"/>
              </w:rPr>
              <w:t>2</w:t>
            </w:r>
          </w:p>
        </w:tc>
        <w:tc>
          <w:tcPr>
            <w:tcW w:w="1784" w:type="dxa"/>
            <w:vAlign w:val="center"/>
          </w:tcPr>
          <w:p w:rsidR="00C96E50" w:rsidRPr="003D0DD1" w:rsidRDefault="00C96E50" w:rsidP="003A3754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2</w:t>
            </w:r>
          </w:p>
        </w:tc>
        <w:tc>
          <w:tcPr>
            <w:tcW w:w="1784" w:type="dxa"/>
            <w:vAlign w:val="center"/>
          </w:tcPr>
          <w:p w:rsidR="00C96E50" w:rsidRPr="003D0DD1" w:rsidRDefault="00C96E50" w:rsidP="00F4045C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отклонений</w:t>
            </w:r>
          </w:p>
          <w:p w:rsidR="00C96E50" w:rsidRPr="003D0DD1" w:rsidRDefault="00C96E50" w:rsidP="00F4045C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нет</w:t>
            </w:r>
          </w:p>
        </w:tc>
      </w:tr>
      <w:tr w:rsidR="00C96E50" w:rsidRPr="003D0DD1" w:rsidTr="00CA2ADC">
        <w:tc>
          <w:tcPr>
            <w:tcW w:w="533" w:type="dxa"/>
            <w:vAlign w:val="center"/>
          </w:tcPr>
          <w:p w:rsidR="00C96E50" w:rsidRPr="003D0DD1" w:rsidRDefault="00C96E50" w:rsidP="00CA2ADC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10.</w:t>
            </w:r>
          </w:p>
        </w:tc>
        <w:tc>
          <w:tcPr>
            <w:tcW w:w="2835" w:type="dxa"/>
            <w:vAlign w:val="center"/>
          </w:tcPr>
          <w:p w:rsidR="00C96E50" w:rsidRPr="00823A2D" w:rsidRDefault="00C96E50" w:rsidP="001A644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823A2D">
              <w:rPr>
                <w:sz w:val="16"/>
                <w:szCs w:val="16"/>
              </w:rPr>
              <w:t>Спил и вывоз аварийных деревьев</w:t>
            </w:r>
          </w:p>
        </w:tc>
        <w:tc>
          <w:tcPr>
            <w:tcW w:w="850" w:type="dxa"/>
            <w:vAlign w:val="center"/>
          </w:tcPr>
          <w:p w:rsidR="00C96E50" w:rsidRPr="003D0DD1" w:rsidRDefault="00C96E50" w:rsidP="00F4045C">
            <w:pPr>
              <w:pStyle w:val="ConsPlusNormal"/>
              <w:widowControl/>
              <w:ind w:firstLine="0"/>
              <w:jc w:val="center"/>
              <w:rPr>
                <w:sz w:val="16"/>
                <w:szCs w:val="16"/>
              </w:rPr>
            </w:pPr>
            <w:r w:rsidRPr="003D0DD1">
              <w:rPr>
                <w:sz w:val="16"/>
                <w:szCs w:val="16"/>
              </w:rPr>
              <w:t>шт.</w:t>
            </w:r>
          </w:p>
        </w:tc>
        <w:tc>
          <w:tcPr>
            <w:tcW w:w="1784" w:type="dxa"/>
            <w:vAlign w:val="center"/>
          </w:tcPr>
          <w:p w:rsidR="00C96E50" w:rsidRPr="003D0DD1" w:rsidRDefault="00C96E50" w:rsidP="00F4045C">
            <w:pPr>
              <w:pStyle w:val="ConsPlusNormal"/>
              <w:widowControl/>
              <w:ind w:firstLine="0"/>
              <w:jc w:val="center"/>
              <w:rPr>
                <w:sz w:val="16"/>
                <w:szCs w:val="16"/>
              </w:rPr>
            </w:pPr>
            <w:r w:rsidRPr="003D0DD1">
              <w:rPr>
                <w:sz w:val="16"/>
                <w:szCs w:val="16"/>
              </w:rPr>
              <w:t>25</w:t>
            </w:r>
          </w:p>
        </w:tc>
        <w:tc>
          <w:tcPr>
            <w:tcW w:w="1784" w:type="dxa"/>
            <w:vAlign w:val="center"/>
          </w:tcPr>
          <w:p w:rsidR="00C96E50" w:rsidRPr="003D0DD1" w:rsidRDefault="00C96E50" w:rsidP="003A3754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>
              <w:rPr>
                <w:rFonts w:ascii="Arial" w:hAnsi="Arial" w:cs="Arial"/>
                <w:shadow w:val="0"/>
                <w:sz w:val="16"/>
                <w:szCs w:val="16"/>
              </w:rPr>
              <w:t>25</w:t>
            </w:r>
          </w:p>
        </w:tc>
        <w:tc>
          <w:tcPr>
            <w:tcW w:w="1784" w:type="dxa"/>
            <w:vAlign w:val="center"/>
          </w:tcPr>
          <w:p w:rsidR="00C96E50" w:rsidRPr="003D0DD1" w:rsidRDefault="00C96E50" w:rsidP="00F4045C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отклонений</w:t>
            </w:r>
          </w:p>
          <w:p w:rsidR="00C96E50" w:rsidRPr="003D0DD1" w:rsidRDefault="00C96E50" w:rsidP="00F4045C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нет</w:t>
            </w:r>
          </w:p>
        </w:tc>
      </w:tr>
      <w:tr w:rsidR="003F3145" w:rsidRPr="003D0DD1" w:rsidTr="00CA2ADC">
        <w:tc>
          <w:tcPr>
            <w:tcW w:w="533" w:type="dxa"/>
            <w:vAlign w:val="center"/>
          </w:tcPr>
          <w:p w:rsidR="003F3145" w:rsidRPr="003D0DD1" w:rsidRDefault="003F3145" w:rsidP="00200069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1</w:t>
            </w:r>
            <w:r w:rsidR="00200069">
              <w:rPr>
                <w:rFonts w:ascii="Arial" w:hAnsi="Arial" w:cs="Arial"/>
                <w:shadow w:val="0"/>
                <w:sz w:val="16"/>
                <w:szCs w:val="16"/>
              </w:rPr>
              <w:t>1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.</w:t>
            </w:r>
          </w:p>
        </w:tc>
        <w:tc>
          <w:tcPr>
            <w:tcW w:w="2835" w:type="dxa"/>
            <w:vAlign w:val="center"/>
          </w:tcPr>
          <w:p w:rsidR="003F3145" w:rsidRPr="003D0DD1" w:rsidRDefault="003F3145" w:rsidP="001A644F">
            <w:pPr>
              <w:pStyle w:val="ConsPlusNormal"/>
              <w:widowControl/>
              <w:ind w:firstLine="0"/>
              <w:rPr>
                <w:spacing w:val="2"/>
                <w:sz w:val="16"/>
                <w:szCs w:val="16"/>
              </w:rPr>
            </w:pPr>
            <w:r w:rsidRPr="003D0DD1">
              <w:rPr>
                <w:spacing w:val="2"/>
                <w:sz w:val="16"/>
                <w:szCs w:val="16"/>
              </w:rPr>
              <w:t>Обустройство контейнерных площадок</w:t>
            </w:r>
          </w:p>
        </w:tc>
        <w:tc>
          <w:tcPr>
            <w:tcW w:w="850" w:type="dxa"/>
            <w:vAlign w:val="center"/>
          </w:tcPr>
          <w:p w:rsidR="003F3145" w:rsidRPr="003D0DD1" w:rsidRDefault="003F3145" w:rsidP="00F4045C">
            <w:pPr>
              <w:pStyle w:val="ConsPlusNormal"/>
              <w:widowControl/>
              <w:ind w:firstLine="0"/>
              <w:jc w:val="center"/>
              <w:rPr>
                <w:sz w:val="16"/>
                <w:szCs w:val="16"/>
              </w:rPr>
            </w:pPr>
            <w:r w:rsidRPr="003D0DD1">
              <w:rPr>
                <w:sz w:val="16"/>
                <w:szCs w:val="16"/>
              </w:rPr>
              <w:t>шт.</w:t>
            </w:r>
          </w:p>
        </w:tc>
        <w:tc>
          <w:tcPr>
            <w:tcW w:w="1784" w:type="dxa"/>
            <w:vAlign w:val="center"/>
          </w:tcPr>
          <w:p w:rsidR="003F3145" w:rsidRPr="003F3145" w:rsidRDefault="001A644F" w:rsidP="00F4045C">
            <w:pPr>
              <w:pStyle w:val="ConsPlusNormal"/>
              <w:widowControl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84" w:type="dxa"/>
            <w:vAlign w:val="center"/>
          </w:tcPr>
          <w:p w:rsidR="003F3145" w:rsidRPr="003F3145" w:rsidRDefault="003F3145" w:rsidP="003A3754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F3145">
              <w:rPr>
                <w:rFonts w:ascii="Arial" w:hAnsi="Arial" w:cs="Arial"/>
                <w:shadow w:val="0"/>
                <w:sz w:val="16"/>
                <w:szCs w:val="16"/>
              </w:rPr>
              <w:t>0</w:t>
            </w:r>
          </w:p>
        </w:tc>
        <w:tc>
          <w:tcPr>
            <w:tcW w:w="1784" w:type="dxa"/>
            <w:vAlign w:val="center"/>
          </w:tcPr>
          <w:p w:rsidR="003F3145" w:rsidRPr="003F3145" w:rsidRDefault="003F3145" w:rsidP="00F4045C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F3145">
              <w:rPr>
                <w:rFonts w:ascii="Arial" w:hAnsi="Arial" w:cs="Arial"/>
                <w:shadow w:val="0"/>
                <w:sz w:val="16"/>
                <w:szCs w:val="16"/>
              </w:rPr>
              <w:t xml:space="preserve">уменьшение </w:t>
            </w:r>
          </w:p>
          <w:p w:rsidR="003F3145" w:rsidRPr="003F3145" w:rsidRDefault="003F3145" w:rsidP="00F4045C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F3145">
              <w:rPr>
                <w:rFonts w:ascii="Arial" w:hAnsi="Arial" w:cs="Arial"/>
                <w:shadow w:val="0"/>
                <w:sz w:val="16"/>
                <w:szCs w:val="16"/>
              </w:rPr>
              <w:t xml:space="preserve">лимитов бюджетных </w:t>
            </w:r>
          </w:p>
          <w:p w:rsidR="003F3145" w:rsidRPr="003F3145" w:rsidRDefault="003F3145" w:rsidP="00F4045C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F3145">
              <w:rPr>
                <w:rFonts w:ascii="Arial" w:hAnsi="Arial" w:cs="Arial"/>
                <w:shadow w:val="0"/>
                <w:sz w:val="16"/>
                <w:szCs w:val="16"/>
              </w:rPr>
              <w:t>обязательств</w:t>
            </w:r>
          </w:p>
        </w:tc>
      </w:tr>
      <w:tr w:rsidR="00C96E50" w:rsidRPr="003D0DD1" w:rsidTr="00CA2ADC">
        <w:tc>
          <w:tcPr>
            <w:tcW w:w="533" w:type="dxa"/>
            <w:vAlign w:val="center"/>
          </w:tcPr>
          <w:p w:rsidR="00C96E50" w:rsidRPr="003D0DD1" w:rsidRDefault="00C96E50" w:rsidP="00200069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1</w:t>
            </w:r>
            <w:r w:rsidR="00200069">
              <w:rPr>
                <w:rFonts w:ascii="Arial" w:hAnsi="Arial" w:cs="Arial"/>
                <w:shadow w:val="0"/>
                <w:sz w:val="16"/>
                <w:szCs w:val="16"/>
              </w:rPr>
              <w:t>2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.</w:t>
            </w:r>
          </w:p>
        </w:tc>
        <w:tc>
          <w:tcPr>
            <w:tcW w:w="2835" w:type="dxa"/>
            <w:vAlign w:val="center"/>
          </w:tcPr>
          <w:p w:rsidR="00C96E50" w:rsidRPr="003D0DD1" w:rsidRDefault="00C96E50" w:rsidP="001A644F">
            <w:pPr>
              <w:pStyle w:val="ConsPlusNormal"/>
              <w:widowControl/>
              <w:ind w:firstLine="0"/>
              <w:rPr>
                <w:spacing w:val="2"/>
                <w:sz w:val="16"/>
                <w:szCs w:val="16"/>
              </w:rPr>
            </w:pPr>
            <w:r w:rsidRPr="003D0DD1">
              <w:rPr>
                <w:spacing w:val="2"/>
                <w:sz w:val="16"/>
                <w:szCs w:val="16"/>
              </w:rPr>
              <w:t>Организация «Субботников»</w:t>
            </w:r>
          </w:p>
        </w:tc>
        <w:tc>
          <w:tcPr>
            <w:tcW w:w="850" w:type="dxa"/>
            <w:vAlign w:val="center"/>
          </w:tcPr>
          <w:p w:rsidR="00C96E50" w:rsidRPr="003D0DD1" w:rsidRDefault="00C96E50" w:rsidP="00F4045C">
            <w:pPr>
              <w:pStyle w:val="ConsPlusNormal"/>
              <w:widowControl/>
              <w:ind w:firstLine="0"/>
              <w:jc w:val="center"/>
              <w:rPr>
                <w:sz w:val="16"/>
                <w:szCs w:val="16"/>
              </w:rPr>
            </w:pPr>
            <w:r w:rsidRPr="003D0DD1">
              <w:rPr>
                <w:sz w:val="16"/>
                <w:szCs w:val="16"/>
              </w:rPr>
              <w:t>шт.</w:t>
            </w:r>
          </w:p>
        </w:tc>
        <w:tc>
          <w:tcPr>
            <w:tcW w:w="1784" w:type="dxa"/>
            <w:vAlign w:val="center"/>
          </w:tcPr>
          <w:p w:rsidR="00C96E50" w:rsidRPr="003D0DD1" w:rsidRDefault="00C96E50" w:rsidP="00F4045C">
            <w:pPr>
              <w:pStyle w:val="ConsPlusNormal"/>
              <w:widowControl/>
              <w:ind w:firstLine="0"/>
              <w:jc w:val="center"/>
              <w:rPr>
                <w:sz w:val="16"/>
                <w:szCs w:val="16"/>
              </w:rPr>
            </w:pPr>
            <w:r w:rsidRPr="003D0DD1">
              <w:rPr>
                <w:sz w:val="16"/>
                <w:szCs w:val="16"/>
              </w:rPr>
              <w:t>2</w:t>
            </w:r>
          </w:p>
        </w:tc>
        <w:tc>
          <w:tcPr>
            <w:tcW w:w="1784" w:type="dxa"/>
            <w:vAlign w:val="center"/>
          </w:tcPr>
          <w:p w:rsidR="00C96E50" w:rsidRPr="003D0DD1" w:rsidRDefault="00C96E50" w:rsidP="003A3754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2</w:t>
            </w:r>
          </w:p>
        </w:tc>
        <w:tc>
          <w:tcPr>
            <w:tcW w:w="1784" w:type="dxa"/>
            <w:vAlign w:val="center"/>
          </w:tcPr>
          <w:p w:rsidR="00C96E50" w:rsidRPr="003D0DD1" w:rsidRDefault="00C96E50" w:rsidP="00F4045C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отклонений</w:t>
            </w:r>
          </w:p>
          <w:p w:rsidR="00C96E50" w:rsidRPr="003D0DD1" w:rsidRDefault="00C96E50" w:rsidP="00F4045C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нет</w:t>
            </w:r>
          </w:p>
        </w:tc>
      </w:tr>
      <w:tr w:rsidR="00C96E50" w:rsidRPr="003D0DD1" w:rsidTr="00CA2ADC">
        <w:tc>
          <w:tcPr>
            <w:tcW w:w="533" w:type="dxa"/>
            <w:vAlign w:val="center"/>
          </w:tcPr>
          <w:p w:rsidR="00C96E50" w:rsidRPr="003D0DD1" w:rsidRDefault="00C96E50" w:rsidP="00200069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1</w:t>
            </w:r>
            <w:r w:rsidR="00200069">
              <w:rPr>
                <w:rFonts w:ascii="Arial" w:hAnsi="Arial" w:cs="Arial"/>
                <w:shadow w:val="0"/>
                <w:sz w:val="16"/>
                <w:szCs w:val="16"/>
              </w:rPr>
              <w:t>3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.</w:t>
            </w:r>
          </w:p>
        </w:tc>
        <w:tc>
          <w:tcPr>
            <w:tcW w:w="2835" w:type="dxa"/>
            <w:vAlign w:val="center"/>
          </w:tcPr>
          <w:p w:rsidR="00C96E50" w:rsidRPr="003D0DD1" w:rsidRDefault="00C96E50" w:rsidP="001A644F">
            <w:pPr>
              <w:pStyle w:val="ConsPlusNormal"/>
              <w:widowControl/>
              <w:ind w:firstLine="0"/>
              <w:rPr>
                <w:spacing w:val="2"/>
                <w:sz w:val="16"/>
                <w:szCs w:val="16"/>
              </w:rPr>
            </w:pPr>
            <w:r w:rsidRPr="003D0DD1">
              <w:rPr>
                <w:spacing w:val="2"/>
                <w:sz w:val="16"/>
                <w:szCs w:val="16"/>
              </w:rPr>
              <w:t>Содержание мест захоронения (кладбища)</w:t>
            </w:r>
          </w:p>
        </w:tc>
        <w:tc>
          <w:tcPr>
            <w:tcW w:w="850" w:type="dxa"/>
            <w:vAlign w:val="center"/>
          </w:tcPr>
          <w:p w:rsidR="00C96E50" w:rsidRPr="003D0DD1" w:rsidRDefault="00C96E50" w:rsidP="00F4045C">
            <w:pPr>
              <w:pStyle w:val="ConsPlusNormal"/>
              <w:widowControl/>
              <w:ind w:firstLine="0"/>
              <w:jc w:val="center"/>
              <w:rPr>
                <w:sz w:val="16"/>
                <w:szCs w:val="16"/>
              </w:rPr>
            </w:pPr>
            <w:r w:rsidRPr="003D0DD1">
              <w:rPr>
                <w:sz w:val="16"/>
                <w:szCs w:val="16"/>
              </w:rPr>
              <w:t>шт.</w:t>
            </w:r>
          </w:p>
        </w:tc>
        <w:tc>
          <w:tcPr>
            <w:tcW w:w="1784" w:type="dxa"/>
            <w:vAlign w:val="center"/>
          </w:tcPr>
          <w:p w:rsidR="00C96E50" w:rsidRPr="003D0DD1" w:rsidRDefault="00C96E50" w:rsidP="00F4045C">
            <w:pPr>
              <w:pStyle w:val="ConsPlusNormal"/>
              <w:widowControl/>
              <w:ind w:firstLine="0"/>
              <w:jc w:val="center"/>
              <w:rPr>
                <w:sz w:val="16"/>
                <w:szCs w:val="16"/>
              </w:rPr>
            </w:pPr>
            <w:r w:rsidRPr="003D0DD1">
              <w:rPr>
                <w:sz w:val="16"/>
                <w:szCs w:val="16"/>
              </w:rPr>
              <w:t>2</w:t>
            </w:r>
          </w:p>
        </w:tc>
        <w:tc>
          <w:tcPr>
            <w:tcW w:w="1784" w:type="dxa"/>
            <w:vAlign w:val="center"/>
          </w:tcPr>
          <w:p w:rsidR="00C96E50" w:rsidRPr="003D0DD1" w:rsidRDefault="00C96E50" w:rsidP="003A3754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2</w:t>
            </w:r>
          </w:p>
        </w:tc>
        <w:tc>
          <w:tcPr>
            <w:tcW w:w="1784" w:type="dxa"/>
            <w:vAlign w:val="center"/>
          </w:tcPr>
          <w:p w:rsidR="00C96E50" w:rsidRPr="003D0DD1" w:rsidRDefault="00C96E50" w:rsidP="00F4045C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отклонений</w:t>
            </w:r>
          </w:p>
          <w:p w:rsidR="00C96E50" w:rsidRPr="003D0DD1" w:rsidRDefault="00C96E50" w:rsidP="00F4045C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нет</w:t>
            </w:r>
          </w:p>
        </w:tc>
      </w:tr>
      <w:tr w:rsidR="00200069" w:rsidRPr="003D0DD1" w:rsidTr="00CA2ADC">
        <w:tc>
          <w:tcPr>
            <w:tcW w:w="533" w:type="dxa"/>
            <w:vAlign w:val="center"/>
          </w:tcPr>
          <w:p w:rsidR="00200069" w:rsidRPr="003D0DD1" w:rsidRDefault="00200069" w:rsidP="00200069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>
              <w:rPr>
                <w:rFonts w:ascii="Arial" w:hAnsi="Arial" w:cs="Arial"/>
                <w:shadow w:val="0"/>
                <w:sz w:val="16"/>
                <w:szCs w:val="16"/>
              </w:rPr>
              <w:t>14.</w:t>
            </w:r>
          </w:p>
        </w:tc>
        <w:tc>
          <w:tcPr>
            <w:tcW w:w="2835" w:type="dxa"/>
            <w:vAlign w:val="center"/>
          </w:tcPr>
          <w:p w:rsidR="00200069" w:rsidRPr="003D0DD1" w:rsidRDefault="00200069" w:rsidP="001A644F">
            <w:pPr>
              <w:pStyle w:val="ConsPlusNormal"/>
              <w:widowControl/>
              <w:ind w:firstLine="0"/>
              <w:rPr>
                <w:spacing w:val="2"/>
                <w:sz w:val="16"/>
                <w:szCs w:val="16"/>
              </w:rPr>
            </w:pPr>
            <w:r>
              <w:rPr>
                <w:spacing w:val="2"/>
                <w:sz w:val="16"/>
                <w:szCs w:val="16"/>
              </w:rPr>
              <w:t>Благоустройство общественных территорий</w:t>
            </w:r>
          </w:p>
        </w:tc>
        <w:tc>
          <w:tcPr>
            <w:tcW w:w="850" w:type="dxa"/>
            <w:vAlign w:val="center"/>
          </w:tcPr>
          <w:p w:rsidR="00200069" w:rsidRPr="003D0DD1" w:rsidRDefault="00200069" w:rsidP="00200069">
            <w:pPr>
              <w:pStyle w:val="ConsPlusNormal"/>
              <w:widowControl/>
              <w:ind w:firstLine="0"/>
              <w:jc w:val="center"/>
              <w:rPr>
                <w:sz w:val="16"/>
                <w:szCs w:val="16"/>
              </w:rPr>
            </w:pPr>
            <w:r w:rsidRPr="003D0DD1">
              <w:rPr>
                <w:sz w:val="16"/>
                <w:szCs w:val="16"/>
              </w:rPr>
              <w:t>шт.</w:t>
            </w:r>
          </w:p>
        </w:tc>
        <w:tc>
          <w:tcPr>
            <w:tcW w:w="1784" w:type="dxa"/>
            <w:vAlign w:val="center"/>
          </w:tcPr>
          <w:p w:rsidR="00200069" w:rsidRPr="003D0DD1" w:rsidRDefault="00200069" w:rsidP="00F4045C">
            <w:pPr>
              <w:pStyle w:val="ConsPlusNormal"/>
              <w:widowControl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784" w:type="dxa"/>
            <w:vAlign w:val="center"/>
          </w:tcPr>
          <w:p w:rsidR="00200069" w:rsidRPr="003D0DD1" w:rsidRDefault="00200069" w:rsidP="003A3754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>
              <w:rPr>
                <w:rFonts w:ascii="Arial" w:hAnsi="Arial" w:cs="Arial"/>
                <w:shadow w:val="0"/>
                <w:sz w:val="16"/>
                <w:szCs w:val="16"/>
              </w:rPr>
              <w:t>0</w:t>
            </w:r>
          </w:p>
        </w:tc>
        <w:tc>
          <w:tcPr>
            <w:tcW w:w="1784" w:type="dxa"/>
            <w:vAlign w:val="center"/>
          </w:tcPr>
          <w:p w:rsidR="00200069" w:rsidRDefault="00200069" w:rsidP="00F4045C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>
              <w:rPr>
                <w:rFonts w:ascii="Arial" w:hAnsi="Arial" w:cs="Arial"/>
                <w:shadow w:val="0"/>
                <w:sz w:val="16"/>
                <w:szCs w:val="16"/>
              </w:rPr>
              <w:t xml:space="preserve">не включение </w:t>
            </w:r>
          </w:p>
          <w:p w:rsidR="00200069" w:rsidRDefault="00200069" w:rsidP="00F4045C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>
              <w:rPr>
                <w:rFonts w:ascii="Arial" w:hAnsi="Arial" w:cs="Arial"/>
                <w:shadow w:val="0"/>
                <w:sz w:val="16"/>
                <w:szCs w:val="16"/>
              </w:rPr>
              <w:t xml:space="preserve">в региональную </w:t>
            </w:r>
          </w:p>
          <w:p w:rsidR="00200069" w:rsidRPr="003D0DD1" w:rsidRDefault="00200069" w:rsidP="00F4045C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>
              <w:rPr>
                <w:rFonts w:ascii="Arial" w:hAnsi="Arial" w:cs="Arial"/>
                <w:shadow w:val="0"/>
                <w:sz w:val="16"/>
                <w:szCs w:val="16"/>
              </w:rPr>
              <w:t>программу</w:t>
            </w:r>
          </w:p>
        </w:tc>
      </w:tr>
      <w:tr w:rsidR="00200069" w:rsidRPr="003D0DD1" w:rsidTr="00CA2ADC">
        <w:tc>
          <w:tcPr>
            <w:tcW w:w="533" w:type="dxa"/>
            <w:vAlign w:val="center"/>
          </w:tcPr>
          <w:p w:rsidR="00200069" w:rsidRPr="003D0DD1" w:rsidRDefault="00200069" w:rsidP="00200069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>
              <w:rPr>
                <w:rFonts w:ascii="Arial" w:hAnsi="Arial" w:cs="Arial"/>
                <w:shadow w:val="0"/>
                <w:sz w:val="16"/>
                <w:szCs w:val="16"/>
              </w:rPr>
              <w:t>15.</w:t>
            </w:r>
          </w:p>
        </w:tc>
        <w:tc>
          <w:tcPr>
            <w:tcW w:w="2835" w:type="dxa"/>
            <w:vAlign w:val="center"/>
          </w:tcPr>
          <w:p w:rsidR="00200069" w:rsidRPr="003D0DD1" w:rsidRDefault="00200069" w:rsidP="001A644F">
            <w:pPr>
              <w:pStyle w:val="ConsPlusNormal"/>
              <w:widowControl/>
              <w:ind w:firstLine="0"/>
              <w:rPr>
                <w:spacing w:val="2"/>
                <w:sz w:val="16"/>
                <w:szCs w:val="16"/>
              </w:rPr>
            </w:pPr>
            <w:r>
              <w:rPr>
                <w:spacing w:val="2"/>
                <w:sz w:val="16"/>
                <w:szCs w:val="16"/>
              </w:rPr>
              <w:t>Благоустройство дворовых те</w:t>
            </w:r>
            <w:r>
              <w:rPr>
                <w:spacing w:val="2"/>
                <w:sz w:val="16"/>
                <w:szCs w:val="16"/>
              </w:rPr>
              <w:t>р</w:t>
            </w:r>
            <w:r>
              <w:rPr>
                <w:spacing w:val="2"/>
                <w:sz w:val="16"/>
                <w:szCs w:val="16"/>
              </w:rPr>
              <w:t>риторий</w:t>
            </w:r>
          </w:p>
        </w:tc>
        <w:tc>
          <w:tcPr>
            <w:tcW w:w="850" w:type="dxa"/>
            <w:vAlign w:val="center"/>
          </w:tcPr>
          <w:p w:rsidR="00200069" w:rsidRPr="003D0DD1" w:rsidRDefault="00200069" w:rsidP="00200069">
            <w:pPr>
              <w:pStyle w:val="ConsPlusNormal"/>
              <w:widowControl/>
              <w:ind w:firstLine="0"/>
              <w:jc w:val="center"/>
              <w:rPr>
                <w:sz w:val="16"/>
                <w:szCs w:val="16"/>
              </w:rPr>
            </w:pPr>
            <w:r w:rsidRPr="003D0DD1">
              <w:rPr>
                <w:sz w:val="16"/>
                <w:szCs w:val="16"/>
              </w:rPr>
              <w:t>шт.</w:t>
            </w:r>
          </w:p>
        </w:tc>
        <w:tc>
          <w:tcPr>
            <w:tcW w:w="1784" w:type="dxa"/>
            <w:vAlign w:val="center"/>
          </w:tcPr>
          <w:p w:rsidR="00200069" w:rsidRPr="003D0DD1" w:rsidRDefault="00200069" w:rsidP="00F4045C">
            <w:pPr>
              <w:pStyle w:val="ConsPlusNormal"/>
              <w:widowControl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784" w:type="dxa"/>
            <w:vAlign w:val="center"/>
          </w:tcPr>
          <w:p w:rsidR="00200069" w:rsidRPr="003D0DD1" w:rsidRDefault="00200069" w:rsidP="003A3754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>
              <w:rPr>
                <w:rFonts w:ascii="Arial" w:hAnsi="Arial" w:cs="Arial"/>
                <w:shadow w:val="0"/>
                <w:sz w:val="16"/>
                <w:szCs w:val="16"/>
              </w:rPr>
              <w:t>0</w:t>
            </w:r>
          </w:p>
        </w:tc>
        <w:tc>
          <w:tcPr>
            <w:tcW w:w="1784" w:type="dxa"/>
            <w:vAlign w:val="center"/>
          </w:tcPr>
          <w:p w:rsidR="00200069" w:rsidRDefault="00200069" w:rsidP="00200069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>
              <w:rPr>
                <w:rFonts w:ascii="Arial" w:hAnsi="Arial" w:cs="Arial"/>
                <w:shadow w:val="0"/>
                <w:sz w:val="16"/>
                <w:szCs w:val="16"/>
              </w:rPr>
              <w:t xml:space="preserve">не включение </w:t>
            </w:r>
          </w:p>
          <w:p w:rsidR="00200069" w:rsidRDefault="00200069" w:rsidP="00200069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>
              <w:rPr>
                <w:rFonts w:ascii="Arial" w:hAnsi="Arial" w:cs="Arial"/>
                <w:shadow w:val="0"/>
                <w:sz w:val="16"/>
                <w:szCs w:val="16"/>
              </w:rPr>
              <w:t xml:space="preserve">в региональную </w:t>
            </w:r>
          </w:p>
          <w:p w:rsidR="00200069" w:rsidRPr="003D0DD1" w:rsidRDefault="00200069" w:rsidP="00200069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>
              <w:rPr>
                <w:rFonts w:ascii="Arial" w:hAnsi="Arial" w:cs="Arial"/>
                <w:shadow w:val="0"/>
                <w:sz w:val="16"/>
                <w:szCs w:val="16"/>
              </w:rPr>
              <w:t>программу</w:t>
            </w:r>
          </w:p>
        </w:tc>
      </w:tr>
    </w:tbl>
    <w:p w:rsidR="00852EC5" w:rsidRPr="003D0DD1" w:rsidRDefault="00852EC5" w:rsidP="003D0DD1">
      <w:pPr>
        <w:rPr>
          <w:rFonts w:ascii="Arial" w:hAnsi="Arial" w:cs="Arial"/>
          <w:shadow w:val="0"/>
          <w:sz w:val="28"/>
          <w:szCs w:val="28"/>
        </w:rPr>
      </w:pPr>
    </w:p>
    <w:sectPr w:rsidR="00852EC5" w:rsidRPr="003D0DD1" w:rsidSect="00121CF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27A01"/>
    <w:multiLevelType w:val="hybridMultilevel"/>
    <w:tmpl w:val="3DA2C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885AC7"/>
    <w:rsid w:val="000047C0"/>
    <w:rsid w:val="00032CD2"/>
    <w:rsid w:val="0004371D"/>
    <w:rsid w:val="0005171A"/>
    <w:rsid w:val="00072F0A"/>
    <w:rsid w:val="000739C1"/>
    <w:rsid w:val="00077345"/>
    <w:rsid w:val="00085CD3"/>
    <w:rsid w:val="00086812"/>
    <w:rsid w:val="000B1F25"/>
    <w:rsid w:val="000C49B3"/>
    <w:rsid w:val="000F3CAC"/>
    <w:rsid w:val="00121CFE"/>
    <w:rsid w:val="0016326E"/>
    <w:rsid w:val="00192C87"/>
    <w:rsid w:val="001A0FE0"/>
    <w:rsid w:val="001A644F"/>
    <w:rsid w:val="001C67C9"/>
    <w:rsid w:val="001F19A3"/>
    <w:rsid w:val="00200069"/>
    <w:rsid w:val="00210438"/>
    <w:rsid w:val="002522CA"/>
    <w:rsid w:val="00274D9E"/>
    <w:rsid w:val="00291385"/>
    <w:rsid w:val="002A66A4"/>
    <w:rsid w:val="002D4A1B"/>
    <w:rsid w:val="002F75C5"/>
    <w:rsid w:val="00307978"/>
    <w:rsid w:val="00316A68"/>
    <w:rsid w:val="00326D8A"/>
    <w:rsid w:val="00334FCF"/>
    <w:rsid w:val="00344668"/>
    <w:rsid w:val="00386D7B"/>
    <w:rsid w:val="003A3754"/>
    <w:rsid w:val="003D0DD1"/>
    <w:rsid w:val="003F3145"/>
    <w:rsid w:val="004206F0"/>
    <w:rsid w:val="00435680"/>
    <w:rsid w:val="00455B12"/>
    <w:rsid w:val="00471CC3"/>
    <w:rsid w:val="00497E33"/>
    <w:rsid w:val="004E3645"/>
    <w:rsid w:val="004E5305"/>
    <w:rsid w:val="00512602"/>
    <w:rsid w:val="00535669"/>
    <w:rsid w:val="00557E34"/>
    <w:rsid w:val="005675F2"/>
    <w:rsid w:val="005864C0"/>
    <w:rsid w:val="005A328E"/>
    <w:rsid w:val="005B3A81"/>
    <w:rsid w:val="005B5C6C"/>
    <w:rsid w:val="005B76C7"/>
    <w:rsid w:val="005C2C15"/>
    <w:rsid w:val="005C587E"/>
    <w:rsid w:val="005D48E7"/>
    <w:rsid w:val="005E4CA5"/>
    <w:rsid w:val="0060120E"/>
    <w:rsid w:val="00620A85"/>
    <w:rsid w:val="00652A68"/>
    <w:rsid w:val="006C29B4"/>
    <w:rsid w:val="006D4610"/>
    <w:rsid w:val="006E2188"/>
    <w:rsid w:val="00714E68"/>
    <w:rsid w:val="00717871"/>
    <w:rsid w:val="007249C4"/>
    <w:rsid w:val="007504A8"/>
    <w:rsid w:val="007B3A81"/>
    <w:rsid w:val="00804782"/>
    <w:rsid w:val="00823A2D"/>
    <w:rsid w:val="00830B58"/>
    <w:rsid w:val="00852EC5"/>
    <w:rsid w:val="00885AC7"/>
    <w:rsid w:val="008E40C9"/>
    <w:rsid w:val="00912EC5"/>
    <w:rsid w:val="00974281"/>
    <w:rsid w:val="009C5C02"/>
    <w:rsid w:val="009F6EFA"/>
    <w:rsid w:val="00A72252"/>
    <w:rsid w:val="00A83B1E"/>
    <w:rsid w:val="00AF5C49"/>
    <w:rsid w:val="00B25CA0"/>
    <w:rsid w:val="00B5451F"/>
    <w:rsid w:val="00B77528"/>
    <w:rsid w:val="00B971C3"/>
    <w:rsid w:val="00BB0BC4"/>
    <w:rsid w:val="00BB5257"/>
    <w:rsid w:val="00BD6F7D"/>
    <w:rsid w:val="00C1305B"/>
    <w:rsid w:val="00C35F25"/>
    <w:rsid w:val="00C4795A"/>
    <w:rsid w:val="00C96E50"/>
    <w:rsid w:val="00CA2ADC"/>
    <w:rsid w:val="00CB5C34"/>
    <w:rsid w:val="00CE57D0"/>
    <w:rsid w:val="00CF7873"/>
    <w:rsid w:val="00D12FAC"/>
    <w:rsid w:val="00D55126"/>
    <w:rsid w:val="00D57436"/>
    <w:rsid w:val="00D6248A"/>
    <w:rsid w:val="00D81D1D"/>
    <w:rsid w:val="00DA0002"/>
    <w:rsid w:val="00DA772C"/>
    <w:rsid w:val="00DC016A"/>
    <w:rsid w:val="00DC6D18"/>
    <w:rsid w:val="00DE4A4E"/>
    <w:rsid w:val="00E106F1"/>
    <w:rsid w:val="00E34046"/>
    <w:rsid w:val="00E43FA0"/>
    <w:rsid w:val="00E81CE7"/>
    <w:rsid w:val="00E836CF"/>
    <w:rsid w:val="00EB19E5"/>
    <w:rsid w:val="00EB5050"/>
    <w:rsid w:val="00ED0DF0"/>
    <w:rsid w:val="00EE12A4"/>
    <w:rsid w:val="00F008A1"/>
    <w:rsid w:val="00F078F5"/>
    <w:rsid w:val="00F10740"/>
    <w:rsid w:val="00F4045C"/>
    <w:rsid w:val="00F55F36"/>
    <w:rsid w:val="00F83B9A"/>
    <w:rsid w:val="00F924D3"/>
    <w:rsid w:val="00FA242B"/>
    <w:rsid w:val="00FA573D"/>
    <w:rsid w:val="00FA5A94"/>
    <w:rsid w:val="00FD5F52"/>
    <w:rsid w:val="00FE5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theme="minorBidi"/>
        <w:shadow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2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85AC7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hadow w:val="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35F2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C29B4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9C5C0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D4A1B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hadow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F3C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3C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luep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1774</Words>
  <Characters>10117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Васильев В.С. Иваново-2011</Company>
  <LinksUpToDate>false</LinksUpToDate>
  <CharactersWithSpaces>11868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УЭП ИМР</dc:creator>
  <cp:lastModifiedBy>Сергей</cp:lastModifiedBy>
  <cp:revision>7</cp:revision>
  <cp:lastPrinted>2018-10-01T09:49:00Z</cp:lastPrinted>
  <dcterms:created xsi:type="dcterms:W3CDTF">2019-12-18T20:10:00Z</dcterms:created>
  <dcterms:modified xsi:type="dcterms:W3CDTF">2020-12-23T09:32:00Z</dcterms:modified>
</cp:coreProperties>
</file>