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color w:val="00B0F0"/>
          <w:sz w:val="28"/>
          <w:szCs w:val="28"/>
        </w:rPr>
      </w:pPr>
      <w:bookmarkStart w:id="0" w:name="__DdeLink__901_2850939472"/>
      <w:r>
        <w:rPr>
          <w:rFonts w:cs="Times New Roman" w:ascii="Times New Roman" w:hAnsi="Times New Roman"/>
          <w:b/>
          <w:color w:val="00B0F0"/>
          <w:sz w:val="28"/>
          <w:szCs w:val="28"/>
        </w:rPr>
        <w:t>Календарь памятных дат Ильинского муниципального района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B0F0"/>
          <w:sz w:val="28"/>
          <w:szCs w:val="28"/>
        </w:rPr>
      </w:pPr>
      <w:r>
        <w:rPr>
          <w:rFonts w:cs="Times New Roman" w:ascii="Times New Roman" w:hAnsi="Times New Roman"/>
          <w:b/>
          <w:color w:val="00B0F0"/>
          <w:sz w:val="28"/>
          <w:szCs w:val="28"/>
        </w:rPr>
        <w:t xml:space="preserve"> </w:t>
      </w:r>
      <w:bookmarkEnd w:id="0"/>
      <w:r>
        <w:rPr>
          <w:rFonts w:cs="Times New Roman" w:ascii="Times New Roman" w:hAnsi="Times New Roman"/>
          <w:b/>
          <w:color w:val="00B0F0"/>
          <w:sz w:val="28"/>
          <w:szCs w:val="28"/>
        </w:rPr>
        <w:t>на 2020 год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B0F0"/>
          <w:sz w:val="24"/>
          <w:szCs w:val="24"/>
        </w:rPr>
      </w:pPr>
      <w:r>
        <w:rPr>
          <w:rFonts w:cs="Times New Roman" w:ascii="Times New Roman" w:hAnsi="Times New Roman"/>
          <w:b/>
          <w:color w:val="00B0F0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B0F0"/>
          <w:sz w:val="24"/>
          <w:szCs w:val="24"/>
        </w:rPr>
      </w:pPr>
      <w:r>
        <w:rPr>
          <w:rFonts w:cs="Times New Roman" w:ascii="Times New Roman" w:hAnsi="Times New Roman"/>
          <w:b/>
          <w:color w:val="00B0F0"/>
          <w:sz w:val="24"/>
          <w:szCs w:val="24"/>
        </w:rPr>
      </w:r>
    </w:p>
    <w:tbl>
      <w:tblPr>
        <w:tblStyle w:val="a3"/>
        <w:tblW w:w="95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950"/>
        <w:gridCol w:w="1700"/>
        <w:gridCol w:w="5920"/>
      </w:tblGrid>
      <w:tr>
        <w:trPr>
          <w:trHeight w:val="372" w:hRule="atLeast"/>
        </w:trPr>
        <w:tc>
          <w:tcPr>
            <w:tcW w:w="1950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color w:val="00B0F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B0F0"/>
                <w:sz w:val="24"/>
                <w:szCs w:val="24"/>
              </w:rPr>
              <w:t>Дата</w:t>
            </w:r>
          </w:p>
        </w:tc>
        <w:tc>
          <w:tcPr>
            <w:tcW w:w="1700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color w:val="00B0F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B0F0"/>
                <w:sz w:val="24"/>
                <w:szCs w:val="24"/>
              </w:rPr>
              <w:t xml:space="preserve">Исполняется 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color w:val="00B0F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B0F0"/>
                <w:sz w:val="24"/>
                <w:szCs w:val="24"/>
              </w:rPr>
              <w:t>лет</w:t>
            </w:r>
          </w:p>
        </w:tc>
        <w:tc>
          <w:tcPr>
            <w:tcW w:w="5920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color w:val="00B0F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B0F0"/>
                <w:sz w:val="24"/>
                <w:szCs w:val="24"/>
              </w:rPr>
              <w:t xml:space="preserve">Событие </w:t>
            </w:r>
          </w:p>
        </w:tc>
      </w:tr>
      <w:tr>
        <w:trPr>
          <w:trHeight w:val="708" w:hRule="atLeast"/>
        </w:trPr>
        <w:tc>
          <w:tcPr>
            <w:tcW w:w="195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B0F0"/>
                <w:sz w:val="24"/>
                <w:szCs w:val="24"/>
              </w:rPr>
              <w:t xml:space="preserve">23 января 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B0F0"/>
                <w:sz w:val="24"/>
                <w:szCs w:val="24"/>
              </w:rPr>
              <w:t>1935 г.</w:t>
            </w:r>
          </w:p>
        </w:tc>
        <w:tc>
          <w:tcPr>
            <w:tcW w:w="170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B0F0"/>
                <w:sz w:val="24"/>
                <w:szCs w:val="24"/>
              </w:rPr>
              <w:t>85 лет</w:t>
            </w:r>
          </w:p>
        </w:tc>
        <w:tc>
          <w:tcPr>
            <w:tcW w:w="592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B0F0"/>
                <w:sz w:val="24"/>
                <w:szCs w:val="24"/>
              </w:rPr>
              <w:t>Ивановский облисполком принял решение об организации звукового кино в районных центрах области.</w:t>
            </w:r>
          </w:p>
        </w:tc>
      </w:tr>
      <w:tr>
        <w:trPr>
          <w:trHeight w:val="408" w:hRule="atLeast"/>
        </w:trPr>
        <w:tc>
          <w:tcPr>
            <w:tcW w:w="195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B0F0"/>
                <w:sz w:val="24"/>
                <w:szCs w:val="24"/>
              </w:rPr>
              <w:t xml:space="preserve">25 ( 13) апреля 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B0F0"/>
                <w:sz w:val="24"/>
                <w:szCs w:val="24"/>
              </w:rPr>
              <w:t>1880 г.</w:t>
            </w:r>
          </w:p>
        </w:tc>
        <w:tc>
          <w:tcPr>
            <w:tcW w:w="170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B0F0"/>
                <w:sz w:val="24"/>
                <w:szCs w:val="24"/>
              </w:rPr>
              <w:t>140 лет</w:t>
            </w:r>
          </w:p>
        </w:tc>
        <w:tc>
          <w:tcPr>
            <w:tcW w:w="592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B0F0"/>
                <w:sz w:val="24"/>
                <w:szCs w:val="24"/>
              </w:rPr>
              <w:t xml:space="preserve">Родился  </w:t>
            </w:r>
            <w:r>
              <w:rPr>
                <w:rFonts w:cs="Times New Roman" w:ascii="Times New Roman" w:hAnsi="Times New Roman"/>
                <w:b/>
                <w:color w:val="00B0F0"/>
                <w:sz w:val="24"/>
                <w:szCs w:val="24"/>
              </w:rPr>
              <w:t xml:space="preserve">Федор Аркадьевич Благонравов                                </w:t>
            </w:r>
            <w:r>
              <w:rPr>
                <w:rFonts w:cs="Times New Roman" w:ascii="Times New Roman" w:hAnsi="Times New Roman"/>
                <w:color w:val="00B0F0"/>
                <w:sz w:val="24"/>
                <w:szCs w:val="24"/>
              </w:rPr>
              <w:t>(с. Аньково), участник социал-демократического движения во Владимирской губернии в начале ХХ в. Умер в 1953 г.</w:t>
            </w:r>
          </w:p>
        </w:tc>
      </w:tr>
      <w:tr>
        <w:trPr>
          <w:trHeight w:val="708" w:hRule="atLeast"/>
        </w:trPr>
        <w:tc>
          <w:tcPr>
            <w:tcW w:w="195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B0F0"/>
                <w:sz w:val="24"/>
                <w:szCs w:val="24"/>
              </w:rPr>
              <w:t xml:space="preserve">30 апреля 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B0F0"/>
                <w:sz w:val="24"/>
                <w:szCs w:val="24"/>
              </w:rPr>
              <w:t>1965 г.</w:t>
            </w:r>
          </w:p>
        </w:tc>
        <w:tc>
          <w:tcPr>
            <w:tcW w:w="170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B0F0"/>
                <w:sz w:val="24"/>
                <w:szCs w:val="24"/>
              </w:rPr>
              <w:t>55 лет</w:t>
            </w:r>
          </w:p>
        </w:tc>
        <w:tc>
          <w:tcPr>
            <w:tcW w:w="592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rFonts w:ascii="Times New Roman" w:hAnsi="Times New Roman" w:cs="Times New Roman"/>
                <w:b/>
                <w:b/>
                <w:color w:val="00B0F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B0F0"/>
                <w:sz w:val="24"/>
                <w:szCs w:val="24"/>
              </w:rPr>
              <w:t>Открыта Ильинская типография</w:t>
            </w:r>
          </w:p>
          <w:p>
            <w:pPr>
              <w:pStyle w:val="Normal"/>
              <w:jc w:val="left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B0F0"/>
                <w:sz w:val="24"/>
                <w:szCs w:val="24"/>
              </w:rPr>
            </w:r>
          </w:p>
        </w:tc>
      </w:tr>
      <w:tr>
        <w:trPr>
          <w:trHeight w:val="600" w:hRule="atLeast"/>
        </w:trPr>
        <w:tc>
          <w:tcPr>
            <w:tcW w:w="195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B0F0"/>
                <w:sz w:val="24"/>
                <w:szCs w:val="24"/>
              </w:rPr>
              <w:t>9 мая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B0F0"/>
                <w:sz w:val="24"/>
                <w:szCs w:val="24"/>
              </w:rPr>
              <w:t>1945 г.</w:t>
            </w:r>
          </w:p>
        </w:tc>
        <w:tc>
          <w:tcPr>
            <w:tcW w:w="170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B0F0"/>
                <w:sz w:val="24"/>
                <w:szCs w:val="24"/>
              </w:rPr>
              <w:t>75 лет</w:t>
            </w:r>
          </w:p>
        </w:tc>
        <w:tc>
          <w:tcPr>
            <w:tcW w:w="592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B0F0"/>
                <w:sz w:val="24"/>
                <w:szCs w:val="24"/>
              </w:rPr>
              <w:t>Со дня Победы в Великой Отечественной войне</w:t>
            </w:r>
          </w:p>
          <w:p>
            <w:pPr>
              <w:pStyle w:val="Normal"/>
              <w:jc w:val="left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B0F0"/>
                <w:sz w:val="24"/>
                <w:szCs w:val="24"/>
              </w:rPr>
            </w:r>
          </w:p>
        </w:tc>
      </w:tr>
      <w:tr>
        <w:trPr>
          <w:trHeight w:val="492" w:hRule="atLeast"/>
        </w:trPr>
        <w:tc>
          <w:tcPr>
            <w:tcW w:w="195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B0F0"/>
                <w:sz w:val="24"/>
                <w:szCs w:val="24"/>
              </w:rPr>
              <w:t xml:space="preserve">21 июня 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B0F0"/>
                <w:sz w:val="24"/>
                <w:szCs w:val="24"/>
              </w:rPr>
              <w:t>1925 г.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B0F0"/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B0F0"/>
                <w:sz w:val="24"/>
                <w:szCs w:val="24"/>
              </w:rPr>
              <w:t>95 лет</w:t>
            </w:r>
          </w:p>
        </w:tc>
        <w:tc>
          <w:tcPr>
            <w:tcW w:w="592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B0F0"/>
                <w:sz w:val="24"/>
                <w:szCs w:val="24"/>
              </w:rPr>
              <w:t xml:space="preserve">Родился </w:t>
            </w:r>
            <w:r>
              <w:rPr>
                <w:rFonts w:cs="Times New Roman" w:ascii="Times New Roman" w:hAnsi="Times New Roman"/>
                <w:b/>
                <w:color w:val="00B0F0"/>
                <w:sz w:val="24"/>
                <w:szCs w:val="24"/>
              </w:rPr>
              <w:t xml:space="preserve">Виталий Алексеевич Калинкин                                   </w:t>
            </w:r>
            <w:r>
              <w:rPr>
                <w:rFonts w:cs="Times New Roman" w:ascii="Times New Roman" w:hAnsi="Times New Roman"/>
                <w:color w:val="00B0F0"/>
                <w:sz w:val="24"/>
                <w:szCs w:val="24"/>
              </w:rPr>
              <w:t>(д. Чекрянниково, ныне  Ильинского района), участник Великой Отечественной войны 1941 – 1945 гг., Герой Социалистического труда (1981 г.), директор Минского производственного объединения  «Горизонт». В 1953 г. с отличием закончил Ивановский индустриальный техникум, а в 1960 г. – гл. инженером Минского электромеханического завода В  1968 году назначен директором завода «Транзистор» . Награжден  орденами Ленина, Октябрьской Революции, Трудового Красного  Знамени, «Знак Почета», тремя орденами Красной Звезды, медалями. Жил в г. Минске. Умер в 1999 г.</w:t>
            </w:r>
          </w:p>
        </w:tc>
      </w:tr>
      <w:tr>
        <w:trPr>
          <w:trHeight w:val="792" w:hRule="atLeast"/>
        </w:trPr>
        <w:tc>
          <w:tcPr>
            <w:tcW w:w="1950" w:type="dxa"/>
            <w:tcBorders>
              <w:top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B0F0"/>
                <w:sz w:val="24"/>
                <w:szCs w:val="24"/>
              </w:rPr>
              <w:t>20 ( 7) августа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B0F0"/>
                <w:sz w:val="24"/>
                <w:szCs w:val="24"/>
              </w:rPr>
              <w:t>1910 г.</w:t>
            </w:r>
          </w:p>
        </w:tc>
        <w:tc>
          <w:tcPr>
            <w:tcW w:w="1700" w:type="dxa"/>
            <w:tcBorders>
              <w:top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B0F0"/>
                <w:sz w:val="24"/>
                <w:szCs w:val="24"/>
              </w:rPr>
              <w:t>110 лет</w:t>
            </w:r>
          </w:p>
        </w:tc>
        <w:tc>
          <w:tcPr>
            <w:tcW w:w="5920" w:type="dxa"/>
            <w:tcBorders>
              <w:top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B0F0"/>
                <w:sz w:val="24"/>
                <w:szCs w:val="24"/>
              </w:rPr>
              <w:t xml:space="preserve">Родился </w:t>
            </w:r>
            <w:r>
              <w:rPr>
                <w:rFonts w:cs="Times New Roman" w:ascii="Times New Roman" w:hAnsi="Times New Roman"/>
                <w:b/>
                <w:color w:val="00B0F0"/>
                <w:sz w:val="24"/>
                <w:szCs w:val="24"/>
              </w:rPr>
              <w:t xml:space="preserve">Анатолий Андреевич Марченков                                   </w:t>
            </w:r>
            <w:r>
              <w:rPr>
                <w:rFonts w:cs="Times New Roman" w:ascii="Times New Roman" w:hAnsi="Times New Roman"/>
                <w:color w:val="00B0F0"/>
                <w:sz w:val="24"/>
                <w:szCs w:val="24"/>
              </w:rPr>
              <w:t>(д.  Горбово  Ростовского уезда Ярославской губернии, ныне  Ильинского района), Герой Советского Союза. Добровольцем ушел на фронт  в июне 1941 г., рядовой сапер 389-го отдельного Белорусского фронта. В боях с июня по июль наводил переправы через реки Проня, Днепр, Березина, восстанавливал  разрушенные мосты и переправы. Участвовал в отражении контратак противника на захваченных плацдармах.  Звания Героя Советского Союза удостоен 24 марта 1945 г., награжден орденами и медалями. После демобилизации вернулся на родину. Умер в 1982 г.</w:t>
            </w:r>
          </w:p>
          <w:p>
            <w:pPr>
              <w:pStyle w:val="Normal"/>
              <w:jc w:val="left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B0F0"/>
                <w:sz w:val="24"/>
                <w:szCs w:val="24"/>
              </w:rPr>
            </w:r>
          </w:p>
        </w:tc>
      </w:tr>
      <w:tr>
        <w:trPr>
          <w:trHeight w:val="649" w:hRule="atLeast"/>
        </w:trPr>
        <w:tc>
          <w:tcPr>
            <w:tcW w:w="1950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B0F0"/>
                <w:sz w:val="24"/>
                <w:szCs w:val="24"/>
              </w:rPr>
              <w:t xml:space="preserve">Декабрь 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color w:val="00B0F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B0F0"/>
                <w:sz w:val="24"/>
                <w:szCs w:val="24"/>
              </w:rPr>
              <w:t xml:space="preserve">1965 г. </w:t>
            </w:r>
          </w:p>
        </w:tc>
        <w:tc>
          <w:tcPr>
            <w:tcW w:w="1700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B0F0"/>
                <w:sz w:val="24"/>
                <w:szCs w:val="24"/>
              </w:rPr>
              <w:t>55 лет</w:t>
            </w:r>
          </w:p>
        </w:tc>
        <w:tc>
          <w:tcPr>
            <w:tcW w:w="5920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B0F0"/>
                <w:sz w:val="24"/>
                <w:szCs w:val="24"/>
              </w:rPr>
              <w:t xml:space="preserve">Началась газификация с. Ильинского </w:t>
            </w:r>
          </w:p>
          <w:p>
            <w:pPr>
              <w:pStyle w:val="Normal"/>
              <w:jc w:val="left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B0F0"/>
                <w:sz w:val="24"/>
                <w:szCs w:val="24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84317"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1561a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Application>LibreOffice/5.4.4.2$Windows_x86 LibreOffice_project/2524958677847fb3bb44820e40380acbe820f960</Application>
  <Pages>1</Pages>
  <Words>257</Words>
  <Characters>1525</Characters>
  <CharactersWithSpaces>1871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2017-12-29T07:59:00Z</dcterms:created>
  <dc:creator>Архив</dc:creator>
  <dc:description/>
  <dc:language>ru-RU</dc:language>
  <cp:lastModifiedBy>Архив</cp:lastModifiedBy>
  <cp:lastPrinted>2019-11-27T13:42:00Z</cp:lastPrinted>
  <dcterms:modified xsi:type="dcterms:W3CDTF">2019-11-27T13:52:00Z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